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459" w:type="dxa"/>
        <w:tblLook w:val="04A0" w:firstRow="1" w:lastRow="0" w:firstColumn="1" w:lastColumn="0" w:noHBand="0" w:noVBand="1"/>
      </w:tblPr>
      <w:tblGrid>
        <w:gridCol w:w="4678"/>
        <w:gridCol w:w="5954"/>
      </w:tblGrid>
      <w:tr w:rsidR="006C4FCE" w:rsidRPr="00C545F0" w14:paraId="58E55D2D" w14:textId="77777777" w:rsidTr="00F144CA">
        <w:trPr>
          <w:trHeight w:val="1331"/>
        </w:trPr>
        <w:tc>
          <w:tcPr>
            <w:tcW w:w="4678" w:type="dxa"/>
          </w:tcPr>
          <w:p w14:paraId="51FCE95A" w14:textId="77777777" w:rsidR="006E3211" w:rsidRPr="00C545F0" w:rsidRDefault="00F144CA" w:rsidP="00F144CA">
            <w:pPr>
              <w:keepNext/>
              <w:tabs>
                <w:tab w:val="center" w:pos="1717"/>
                <w:tab w:val="center" w:pos="6666"/>
              </w:tabs>
              <w:jc w:val="center"/>
              <w:outlineLvl w:val="0"/>
              <w:rPr>
                <w:bCs/>
                <w:sz w:val="26"/>
                <w:szCs w:val="26"/>
              </w:rPr>
            </w:pPr>
            <w:r>
              <w:rPr>
                <w:bCs/>
                <w:sz w:val="26"/>
                <w:szCs w:val="26"/>
              </w:rPr>
              <w:t xml:space="preserve">SỞ GDĐT </w:t>
            </w:r>
            <w:r w:rsidR="006E3211">
              <w:rPr>
                <w:bCs/>
                <w:sz w:val="26"/>
                <w:szCs w:val="26"/>
              </w:rPr>
              <w:t>THÀNH PHỐ HỒ CHÍ MINH</w:t>
            </w:r>
          </w:p>
          <w:p w14:paraId="6E90F769" w14:textId="77777777" w:rsidR="00C70C16" w:rsidRDefault="00C70C16" w:rsidP="00C70C16">
            <w:pPr>
              <w:ind w:left="-250" w:firstLine="250"/>
              <w:jc w:val="center"/>
              <w:rPr>
                <w:b/>
                <w:bCs/>
                <w:sz w:val="26"/>
                <w:szCs w:val="26"/>
              </w:rPr>
            </w:pPr>
            <w:r>
              <w:rPr>
                <w:b/>
                <w:bCs/>
                <w:sz w:val="26"/>
                <w:szCs w:val="26"/>
              </w:rPr>
              <w:t xml:space="preserve">TRƯỜNG </w:t>
            </w:r>
            <w:r w:rsidR="00F144CA">
              <w:rPr>
                <w:b/>
                <w:bCs/>
                <w:sz w:val="26"/>
                <w:szCs w:val="26"/>
              </w:rPr>
              <w:t xml:space="preserve">THPT </w:t>
            </w:r>
          </w:p>
          <w:p w14:paraId="4A706F8E" w14:textId="77777777" w:rsidR="006C4FCE" w:rsidRPr="00C545F0" w:rsidRDefault="00916168" w:rsidP="00C70C16">
            <w:pPr>
              <w:jc w:val="center"/>
              <w:rPr>
                <w:sz w:val="26"/>
                <w:szCs w:val="26"/>
              </w:rPr>
            </w:pPr>
            <w:r>
              <w:rPr>
                <w:b/>
                <w:bCs/>
                <w:sz w:val="26"/>
                <w:szCs w:val="26"/>
              </w:rPr>
              <w:t>BÌNH PHÚ</w:t>
            </w:r>
            <w:r w:rsidR="006E3211">
              <w:rPr>
                <w:b/>
                <w:bCs/>
                <w:sz w:val="26"/>
                <w:szCs w:val="26"/>
              </w:rPr>
              <w:t xml:space="preserve"> - BÌNH DƯƠNG</w:t>
            </w:r>
          </w:p>
          <w:p w14:paraId="56747087" w14:textId="77777777" w:rsidR="006C4FCE" w:rsidRPr="00C545F0" w:rsidRDefault="00F61494" w:rsidP="00C70C16">
            <w:pPr>
              <w:jc w:val="center"/>
              <w:rPr>
                <w:b/>
                <w:bCs/>
                <w:sz w:val="22"/>
                <w:szCs w:val="10"/>
              </w:rPr>
            </w:pPr>
            <w:r w:rsidRPr="00C545F0">
              <w:rPr>
                <w:noProof/>
              </w:rPr>
              <mc:AlternateContent>
                <mc:Choice Requires="wps">
                  <w:drawing>
                    <wp:anchor distT="0" distB="0" distL="114300" distR="114300" simplePos="0" relativeHeight="251661312" behindDoc="0" locked="0" layoutInCell="1" allowOverlap="1" wp14:anchorId="62166353" wp14:editId="0FED5B85">
                      <wp:simplePos x="0" y="0"/>
                      <wp:positionH relativeFrom="column">
                        <wp:posOffset>1044315</wp:posOffset>
                      </wp:positionH>
                      <wp:positionV relativeFrom="paragraph">
                        <wp:posOffset>29845</wp:posOffset>
                      </wp:positionV>
                      <wp:extent cx="7429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ln>
                              <a:effectLst/>
                            </wps:spPr>
                            <wps:bodyPr/>
                          </wps:wsp>
                        </a:graphicData>
                      </a:graphic>
                    </wp:anchor>
                  </w:drawing>
                </mc:Choice>
                <mc:Fallback>
                  <w:pict>
                    <v:shapetype w14:anchorId="2AA79E28" id="_x0000_t32" coordsize="21600,21600" o:spt="32" o:oned="t" path="m,l21600,21600e" filled="f">
                      <v:path arrowok="t" fillok="f" o:connecttype="none"/>
                      <o:lock v:ext="edit" shapetype="t"/>
                    </v:shapetype>
                    <v:shape id="Straight Arrow Connector 3" o:spid="_x0000_s1026" type="#_x0000_t32" style="position:absolute;margin-left:82.25pt;margin-top:2.35pt;width:58.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"/>
                  </w:pict>
                </mc:Fallback>
              </mc:AlternateContent>
            </w:r>
          </w:p>
          <w:p w14:paraId="493DED24" w14:textId="77777777" w:rsidR="006C4FCE" w:rsidRPr="00C545F0" w:rsidRDefault="006C4FCE" w:rsidP="007B1210">
            <w:pPr>
              <w:jc w:val="center"/>
              <w:rPr>
                <w:sz w:val="2"/>
                <w:szCs w:val="2"/>
                <w:lang w:val="vi-VN"/>
              </w:rPr>
            </w:pPr>
          </w:p>
        </w:tc>
        <w:tc>
          <w:tcPr>
            <w:tcW w:w="5954" w:type="dxa"/>
          </w:tcPr>
          <w:p w14:paraId="67BF5F2F" w14:textId="77777777" w:rsidR="006C4FCE" w:rsidRPr="00C545F0" w:rsidRDefault="00F61494" w:rsidP="00C70C16">
            <w:pPr>
              <w:ind w:left="-109"/>
              <w:jc w:val="center"/>
              <w:rPr>
                <w:b/>
                <w:bCs/>
                <w:spacing w:val="-4"/>
                <w:sz w:val="26"/>
                <w:lang w:val="vi-VN"/>
              </w:rPr>
            </w:pPr>
            <w:r w:rsidRPr="00C545F0">
              <w:rPr>
                <w:b/>
                <w:bCs/>
                <w:spacing w:val="-4"/>
                <w:sz w:val="26"/>
                <w:lang w:val="vi-VN"/>
              </w:rPr>
              <w:t>CỘNG HÒA XÃ HỘI CHỦ NGHĨA VIỆT NAM</w:t>
            </w:r>
          </w:p>
          <w:p w14:paraId="33B37780" w14:textId="77777777" w:rsidR="006C4FCE" w:rsidRPr="00C545F0" w:rsidRDefault="00F61494" w:rsidP="00C70C16">
            <w:pPr>
              <w:jc w:val="center"/>
              <w:rPr>
                <w:b/>
                <w:bCs/>
                <w:sz w:val="28"/>
                <w:szCs w:val="28"/>
                <w:lang w:val="vi-VN"/>
              </w:rPr>
            </w:pPr>
            <w:r w:rsidRPr="00C545F0">
              <w:rPr>
                <w:b/>
                <w:bCs/>
                <w:sz w:val="28"/>
                <w:szCs w:val="28"/>
                <w:lang w:val="vi-VN"/>
              </w:rPr>
              <w:t>Độc lập - Tự do - Hạnh phúc</w:t>
            </w:r>
          </w:p>
          <w:p w14:paraId="06FC32C9" w14:textId="77777777" w:rsidR="006C4FCE" w:rsidRPr="00C545F0" w:rsidRDefault="00A53D01" w:rsidP="00C70C16">
            <w:pPr>
              <w:jc w:val="center"/>
              <w:rPr>
                <w:sz w:val="18"/>
                <w:szCs w:val="20"/>
                <w:lang w:val="vi-VN"/>
              </w:rPr>
            </w:pPr>
            <w:r w:rsidRPr="00C545F0">
              <w:rPr>
                <w:noProof/>
              </w:rPr>
              <mc:AlternateContent>
                <mc:Choice Requires="wps">
                  <w:drawing>
                    <wp:anchor distT="0" distB="0" distL="114300" distR="114300" simplePos="0" relativeHeight="251660288" behindDoc="0" locked="0" layoutInCell="1" allowOverlap="1" wp14:anchorId="1FDCB42B" wp14:editId="70F88798">
                      <wp:simplePos x="0" y="0"/>
                      <wp:positionH relativeFrom="column">
                        <wp:posOffset>704042</wp:posOffset>
                      </wp:positionH>
                      <wp:positionV relativeFrom="paragraph">
                        <wp:posOffset>27254</wp:posOffset>
                      </wp:positionV>
                      <wp:extent cx="2216077" cy="0"/>
                      <wp:effectExtent l="0" t="0" r="13335" b="1905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077" cy="0"/>
                              </a:xfrm>
                              <a:prstGeom prst="straightConnector1">
                                <a:avLst/>
                              </a:prstGeom>
                              <a:noFill/>
                              <a:ln w="9525">
                                <a:solidFill>
                                  <a:srgbClr val="000000"/>
                                </a:solidFill>
                                <a:round/>
                              </a:ln>
                              <a:effectLst/>
                            </wps:spPr>
                            <wps:bodyPr/>
                          </wps:wsp>
                        </a:graphicData>
                      </a:graphic>
                      <wp14:sizeRelH relativeFrom="margin">
                        <wp14:pctWidth>0</wp14:pctWidth>
                      </wp14:sizeRelH>
                    </wp:anchor>
                  </w:drawing>
                </mc:Choice>
                <mc:Fallback>
                  <w:pict>
                    <v:shape w14:anchorId="16DA4230" id="Straight Arrow Connector 1" o:spid="_x0000_s1026" type="#_x0000_t32" style="position:absolute;margin-left:55.45pt;margin-top:2.15pt;width:174.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"/>
                  </w:pict>
                </mc:Fallback>
              </mc:AlternateContent>
            </w:r>
            <w:r w:rsidR="00F61494" w:rsidRPr="00C545F0">
              <w:rPr>
                <w:szCs w:val="28"/>
                <w:lang w:val="vi-VN"/>
              </w:rPr>
              <w:t xml:space="preserve">   </w:t>
            </w:r>
          </w:p>
          <w:p w14:paraId="1434EEDC" w14:textId="77777777" w:rsidR="00C70C16" w:rsidRDefault="00C70C16" w:rsidP="00C70C16">
            <w:pPr>
              <w:jc w:val="center"/>
              <w:rPr>
                <w:i/>
                <w:iCs/>
                <w:sz w:val="26"/>
                <w:szCs w:val="26"/>
              </w:rPr>
            </w:pPr>
          </w:p>
          <w:p w14:paraId="498A477D" w14:textId="77777777" w:rsidR="006C4FCE" w:rsidRPr="00C545F0" w:rsidRDefault="00C70C16" w:rsidP="00F144CA">
            <w:pPr>
              <w:jc w:val="right"/>
              <w:rPr>
                <w:i/>
                <w:iCs/>
                <w:sz w:val="26"/>
                <w:szCs w:val="26"/>
                <w:lang w:val="vi-VN"/>
              </w:rPr>
            </w:pPr>
            <w:r>
              <w:rPr>
                <w:i/>
                <w:iCs/>
                <w:sz w:val="26"/>
                <w:szCs w:val="26"/>
              </w:rPr>
              <w:t xml:space="preserve">     </w:t>
            </w:r>
          </w:p>
        </w:tc>
      </w:tr>
    </w:tbl>
    <w:p w14:paraId="21F038B2" w14:textId="77777777" w:rsidR="007B1210" w:rsidRPr="00A95025" w:rsidRDefault="007B1210" w:rsidP="007B1210">
      <w:pPr>
        <w:jc w:val="center"/>
        <w:rPr>
          <w:rStyle w:val="fontstyle01"/>
          <w:b/>
          <w:bCs/>
          <w:sz w:val="28"/>
          <w:szCs w:val="28"/>
        </w:rPr>
      </w:pPr>
      <w:r w:rsidRPr="00A95025">
        <w:rPr>
          <w:rStyle w:val="fontstyle01"/>
          <w:b/>
          <w:bCs/>
          <w:sz w:val="28"/>
          <w:szCs w:val="28"/>
        </w:rPr>
        <w:t>QUY CHẾ</w:t>
      </w:r>
    </w:p>
    <w:p w14:paraId="19D2F4E3" w14:textId="441AF24B" w:rsidR="007B1210" w:rsidRPr="003C5798" w:rsidRDefault="003C5798" w:rsidP="003C5798">
      <w:pPr>
        <w:ind w:left="590"/>
        <w:jc w:val="center"/>
        <w:rPr>
          <w:b/>
          <w:bCs/>
          <w:sz w:val="28"/>
          <w:szCs w:val="28"/>
        </w:rPr>
      </w:pPr>
      <w:r>
        <w:rPr>
          <w:b/>
          <w:sz w:val="28"/>
          <w:szCs w:val="28"/>
        </w:rPr>
        <w:t>Tổ chức và hoạt động của Trường THPT Bình Phú – Bình Dương</w:t>
      </w:r>
      <w:r w:rsidR="007B1210" w:rsidRPr="000A7120">
        <w:rPr>
          <w:b/>
          <w:bCs/>
          <w:sz w:val="28"/>
          <w:szCs w:val="28"/>
        </w:rPr>
        <w:br/>
      </w:r>
      <w:r w:rsidR="007B1210" w:rsidRPr="00373029">
        <w:rPr>
          <w:i/>
          <w:color w:val="000000"/>
          <w:sz w:val="26"/>
          <w:szCs w:val="26"/>
        </w:rPr>
        <w:t xml:space="preserve">(Ban hành kèm theo Quyết định số </w:t>
      </w:r>
      <w:r>
        <w:rPr>
          <w:i/>
          <w:color w:val="000000"/>
          <w:sz w:val="26"/>
          <w:szCs w:val="26"/>
        </w:rPr>
        <w:t xml:space="preserve">     </w:t>
      </w:r>
      <w:r w:rsidR="007B1210" w:rsidRPr="00373029">
        <w:rPr>
          <w:i/>
          <w:color w:val="000000"/>
          <w:sz w:val="26"/>
          <w:szCs w:val="26"/>
        </w:rPr>
        <w:t xml:space="preserve">/QĐ-THPTBPBD ngày </w:t>
      </w:r>
      <w:r>
        <w:rPr>
          <w:i/>
          <w:color w:val="000000"/>
          <w:sz w:val="26"/>
          <w:szCs w:val="26"/>
        </w:rPr>
        <w:t xml:space="preserve">     </w:t>
      </w:r>
      <w:r w:rsidR="007B1210" w:rsidRPr="00373029">
        <w:rPr>
          <w:i/>
          <w:color w:val="000000"/>
          <w:sz w:val="26"/>
          <w:szCs w:val="26"/>
        </w:rPr>
        <w:t>/</w:t>
      </w:r>
      <w:r>
        <w:rPr>
          <w:i/>
          <w:color w:val="000000"/>
          <w:sz w:val="26"/>
          <w:szCs w:val="26"/>
        </w:rPr>
        <w:t xml:space="preserve">     </w:t>
      </w:r>
      <w:r w:rsidR="007B1210" w:rsidRPr="00373029">
        <w:rPr>
          <w:i/>
          <w:color w:val="000000"/>
          <w:sz w:val="26"/>
          <w:szCs w:val="26"/>
        </w:rPr>
        <w:t>/202</w:t>
      </w:r>
      <w:r w:rsidR="00AD2109">
        <w:rPr>
          <w:i/>
          <w:color w:val="000000"/>
          <w:sz w:val="26"/>
          <w:szCs w:val="26"/>
        </w:rPr>
        <w:t>6</w:t>
      </w:r>
      <w:r w:rsidR="007B1210" w:rsidRPr="00373029">
        <w:rPr>
          <w:i/>
          <w:color w:val="000000"/>
          <w:sz w:val="26"/>
          <w:szCs w:val="26"/>
        </w:rPr>
        <w:t xml:space="preserve"> của </w:t>
      </w:r>
    </w:p>
    <w:p w14:paraId="4D096F46" w14:textId="77777777" w:rsidR="007B1210" w:rsidRPr="00373029" w:rsidRDefault="007B1210" w:rsidP="007B1210">
      <w:pPr>
        <w:ind w:left="590"/>
        <w:jc w:val="center"/>
        <w:rPr>
          <w:b/>
          <w:sz w:val="26"/>
          <w:szCs w:val="26"/>
        </w:rPr>
      </w:pPr>
      <w:r w:rsidRPr="00373029">
        <w:rPr>
          <w:i/>
          <w:color w:val="000000"/>
          <w:sz w:val="26"/>
          <w:szCs w:val="26"/>
        </w:rPr>
        <w:t>Hiệu trưởng trường Trung học phổ thông Bình Phú - Bình Dương)</w:t>
      </w:r>
    </w:p>
    <w:p w14:paraId="52B0DDBB" w14:textId="09FDF88E" w:rsidR="00A95025" w:rsidRDefault="00A95025" w:rsidP="008239BC">
      <w:pPr>
        <w:spacing w:before="120" w:after="120"/>
        <w:rPr>
          <w:b/>
          <w:bCs/>
          <w:color w:val="000000"/>
          <w:sz w:val="28"/>
          <w:szCs w:val="28"/>
        </w:rPr>
      </w:pPr>
      <w:r w:rsidRPr="00A75729">
        <w:rPr>
          <w:b/>
          <w:bCs/>
          <w:noProof/>
          <w:sz w:val="28"/>
          <w:szCs w:val="28"/>
        </w:rPr>
        <mc:AlternateContent>
          <mc:Choice Requires="wps">
            <w:drawing>
              <wp:anchor distT="0" distB="0" distL="114300" distR="114300" simplePos="0" relativeHeight="251663360" behindDoc="0" locked="0" layoutInCell="1" allowOverlap="1" wp14:anchorId="17685B54" wp14:editId="2D3299F9">
                <wp:simplePos x="0" y="0"/>
                <wp:positionH relativeFrom="column">
                  <wp:posOffset>2430752</wp:posOffset>
                </wp:positionH>
                <wp:positionV relativeFrom="paragraph">
                  <wp:posOffset>98204</wp:posOffset>
                </wp:positionV>
                <wp:extent cx="1104406" cy="0"/>
                <wp:effectExtent l="0" t="0" r="0" b="0"/>
                <wp:wrapNone/>
                <wp:docPr id="622872077" name="Straight Connector 3"/>
                <wp:cNvGraphicFramePr/>
                <a:graphic xmlns:a="http://schemas.openxmlformats.org/drawingml/2006/main">
                  <a:graphicData uri="http://schemas.microsoft.com/office/word/2010/wordprocessingShape">
                    <wps:wsp>
                      <wps:cNvCnPr/>
                      <wps:spPr>
                        <a:xfrm>
                          <a:off x="0" y="0"/>
                          <a:ext cx="11044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1484C"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1.4pt,7.75pt" to="278.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" strokecolor="black [3040]"/>
            </w:pict>
          </mc:Fallback>
        </mc:AlternateContent>
      </w:r>
    </w:p>
    <w:p w14:paraId="301F2C1B" w14:textId="77777777" w:rsidR="008239BC" w:rsidRPr="008239BC" w:rsidRDefault="008239BC" w:rsidP="008239BC">
      <w:pPr>
        <w:jc w:val="center"/>
        <w:rPr>
          <w:b/>
          <w:bCs/>
          <w:color w:val="000000" w:themeColor="text1"/>
          <w:sz w:val="26"/>
          <w:szCs w:val="26"/>
        </w:rPr>
      </w:pPr>
      <w:r w:rsidRPr="008239BC">
        <w:rPr>
          <w:b/>
          <w:bCs/>
          <w:color w:val="000000" w:themeColor="text1"/>
          <w:sz w:val="26"/>
          <w:szCs w:val="26"/>
        </w:rPr>
        <w:t xml:space="preserve">Chương I:  </w:t>
      </w:r>
      <w:bookmarkStart w:id="0" w:name="những-quy-định-chung"/>
    </w:p>
    <w:p w14:paraId="36EBE71E" w14:textId="77777777" w:rsidR="008239BC" w:rsidRPr="008239BC" w:rsidRDefault="008239BC" w:rsidP="008239BC">
      <w:pPr>
        <w:jc w:val="center"/>
        <w:rPr>
          <w:color w:val="000000" w:themeColor="text1"/>
          <w:sz w:val="26"/>
          <w:szCs w:val="26"/>
        </w:rPr>
      </w:pPr>
      <w:r w:rsidRPr="008239BC">
        <w:rPr>
          <w:b/>
          <w:bCs/>
          <w:color w:val="000000" w:themeColor="text1"/>
          <w:sz w:val="26"/>
          <w:szCs w:val="26"/>
        </w:rPr>
        <w:t>NHỮNG QUY ĐỊNH CHUNG</w:t>
      </w:r>
    </w:p>
    <w:p w14:paraId="130E458A" w14:textId="77777777" w:rsidR="008239BC" w:rsidRPr="008239BC" w:rsidRDefault="008239BC" w:rsidP="00AD2109">
      <w:pPr>
        <w:pStyle w:val="FirstParagraph"/>
        <w:spacing w:before="120" w:after="120"/>
        <w:ind w:firstLine="720"/>
        <w:jc w:val="both"/>
        <w:rPr>
          <w:rFonts w:ascii="Times New Roman" w:hAnsi="Times New Roman" w:cs="Times New Roman"/>
          <w:b/>
          <w:bCs/>
          <w:color w:val="000000" w:themeColor="text1"/>
          <w:sz w:val="26"/>
          <w:szCs w:val="26"/>
        </w:rPr>
      </w:pPr>
      <w:r w:rsidRPr="008239BC">
        <w:rPr>
          <w:rFonts w:ascii="Times New Roman" w:hAnsi="Times New Roman" w:cs="Times New Roman"/>
          <w:b/>
          <w:bCs/>
          <w:color w:val="000000" w:themeColor="text1"/>
          <w:sz w:val="26"/>
          <w:szCs w:val="26"/>
        </w:rPr>
        <w:t>Điều 1. Phạm vi điều chỉnh và đối tượng áp dụng</w:t>
      </w:r>
    </w:p>
    <w:p w14:paraId="258E783B" w14:textId="3912F229" w:rsidR="008239BC" w:rsidRPr="008239BC" w:rsidRDefault="008239BC" w:rsidP="00AD2109">
      <w:pPr>
        <w:pStyle w:val="FirstParagraph"/>
        <w:tabs>
          <w:tab w:val="left" w:pos="426"/>
        </w:tabs>
        <w:spacing w:before="120" w:after="120"/>
        <w:ind w:firstLine="720"/>
        <w:jc w:val="both"/>
        <w:rPr>
          <w:rFonts w:ascii="Times New Roman" w:hAnsi="Times New Roman" w:cs="Times New Roman"/>
          <w:color w:val="000000" w:themeColor="text1"/>
          <w:sz w:val="26"/>
          <w:szCs w:val="26"/>
        </w:rPr>
      </w:pPr>
      <w:r w:rsidRPr="008239BC">
        <w:rPr>
          <w:rFonts w:ascii="Times New Roman" w:hAnsi="Times New Roman" w:cs="Times New Roman"/>
          <w:color w:val="000000" w:themeColor="text1"/>
          <w:sz w:val="26"/>
          <w:szCs w:val="26"/>
        </w:rPr>
        <w:t xml:space="preserve">Quy chế này quy định về tổ chức bộ máy, nhiệm vụ, quyền hạn của các tổ chức, cá nhân; nguyên tắc làm việc; chế độ hội họp; công tác thi đua, khen thưởng, kỷ luật và mối quan hệ công tác trong Trường </w:t>
      </w:r>
      <w:r>
        <w:rPr>
          <w:rFonts w:ascii="Times New Roman" w:hAnsi="Times New Roman" w:cs="Times New Roman"/>
          <w:color w:val="000000" w:themeColor="text1"/>
          <w:sz w:val="26"/>
          <w:szCs w:val="26"/>
        </w:rPr>
        <w:t xml:space="preserve">THPT </w:t>
      </w:r>
      <w:r w:rsidRPr="008239BC">
        <w:rPr>
          <w:rFonts w:ascii="Times New Roman" w:hAnsi="Times New Roman" w:cs="Times New Roman"/>
          <w:color w:val="000000" w:themeColor="text1"/>
          <w:sz w:val="26"/>
          <w:szCs w:val="26"/>
        </w:rPr>
        <w:t>Bình Phú – Bình Dương. Quy chế áp dụng đối với cán bộ quản lý, giáo viên, nhân viên, học sinh và các tổ chức, cá nhân có liên quan đến hoạt động của nhà trường.</w:t>
      </w:r>
    </w:p>
    <w:p w14:paraId="65A732A4" w14:textId="77777777" w:rsidR="008239BC" w:rsidRPr="008239BC" w:rsidRDefault="008239BC" w:rsidP="00AD2109">
      <w:pPr>
        <w:pStyle w:val="BodyText"/>
        <w:tabs>
          <w:tab w:val="left" w:pos="426"/>
        </w:tabs>
        <w:spacing w:before="120" w:after="120" w:line="240" w:lineRule="auto"/>
        <w:ind w:firstLine="720"/>
        <w:jc w:val="both"/>
        <w:rPr>
          <w:b/>
          <w:bCs/>
          <w:color w:val="000000" w:themeColor="text1"/>
        </w:rPr>
      </w:pPr>
      <w:r w:rsidRPr="008239BC">
        <w:rPr>
          <w:b/>
          <w:bCs/>
          <w:color w:val="000000" w:themeColor="text1"/>
        </w:rPr>
        <w:t>Điều 2. Nguyên tắc tổ chức và hoạt động</w:t>
      </w:r>
    </w:p>
    <w:p w14:paraId="231649EE" w14:textId="77777777" w:rsidR="00C100D1" w:rsidRDefault="008239BC" w:rsidP="00C100D1">
      <w:pPr>
        <w:pStyle w:val="BodyText"/>
        <w:spacing w:before="120" w:after="120" w:line="240" w:lineRule="auto"/>
        <w:ind w:firstLine="720"/>
        <w:jc w:val="both"/>
        <w:rPr>
          <w:color w:val="000000" w:themeColor="text1"/>
          <w:lang w:val="en-US"/>
        </w:rPr>
      </w:pPr>
      <w:r w:rsidRPr="008239BC">
        <w:rPr>
          <w:color w:val="000000" w:themeColor="text1"/>
        </w:rPr>
        <w:t>1. Tuân thủ quy định của pháp luật</w:t>
      </w:r>
      <w:r w:rsidR="00C100D1">
        <w:rPr>
          <w:color w:val="000000" w:themeColor="text1"/>
          <w:lang w:val="en-US"/>
        </w:rPr>
        <w:t>;</w:t>
      </w:r>
      <w:r w:rsidRPr="008239BC">
        <w:rPr>
          <w:color w:val="000000" w:themeColor="text1"/>
        </w:rPr>
        <w:t xml:space="preserve"> Luật Giáo dục năm 2019</w:t>
      </w:r>
      <w:r w:rsidR="00C100D1">
        <w:rPr>
          <w:color w:val="000000" w:themeColor="text1"/>
          <w:lang w:val="en-US"/>
        </w:rPr>
        <w:t>;</w:t>
      </w:r>
      <w:r w:rsidRPr="008239BC">
        <w:rPr>
          <w:color w:val="000000" w:themeColor="text1"/>
        </w:rPr>
        <w:t xml:space="preserve"> </w:t>
      </w:r>
      <w:r w:rsidR="00C100D1">
        <w:rPr>
          <w:color w:val="000000" w:themeColor="text1"/>
          <w:lang w:val="en-US"/>
        </w:rPr>
        <w:t xml:space="preserve">Luật sửa đổi, bổ sung một điều của Luật Giáo dục; </w:t>
      </w:r>
      <w:r w:rsidRPr="008239BC">
        <w:rPr>
          <w:color w:val="000000" w:themeColor="text1"/>
        </w:rPr>
        <w:t xml:space="preserve">Điều lệ </w:t>
      </w:r>
      <w:r w:rsidR="00C100D1" w:rsidRPr="00C100D1">
        <w:rPr>
          <w:color w:val="000000" w:themeColor="text1"/>
        </w:rPr>
        <w:t>trường tiểu học, trường trung học cơ sở, trường trung học phổ thông và trường phổ thông có nhiều cấp học</w:t>
      </w:r>
      <w:r w:rsidRPr="008239BC">
        <w:rPr>
          <w:color w:val="000000" w:themeColor="text1"/>
        </w:rPr>
        <w:t xml:space="preserve"> và các văn bản chỉ đạo của Sở Giáo dục và Đào tạo Thành phố Hồ Chí Minh.</w:t>
      </w:r>
    </w:p>
    <w:p w14:paraId="70D0F644" w14:textId="77777777" w:rsidR="00C100D1" w:rsidRDefault="008239BC" w:rsidP="00C100D1">
      <w:pPr>
        <w:pStyle w:val="BodyText"/>
        <w:spacing w:before="120" w:after="120" w:line="240" w:lineRule="auto"/>
        <w:ind w:firstLine="720"/>
        <w:jc w:val="both"/>
        <w:rPr>
          <w:color w:val="000000" w:themeColor="text1"/>
          <w:lang w:val="en-US"/>
        </w:rPr>
      </w:pPr>
      <w:r w:rsidRPr="008239BC">
        <w:rPr>
          <w:color w:val="000000" w:themeColor="text1"/>
        </w:rPr>
        <w:t>2. Bảo đảm nguyên tắc tập trung dân chủ, đề cao trách nhiệm người đứng đầu, phát huy vai trò tự chủ, tự chịu trách nhiệm của các bộ phận.</w:t>
      </w:r>
    </w:p>
    <w:p w14:paraId="4C5BBCBB" w14:textId="160249AC" w:rsidR="008239BC" w:rsidRPr="008239BC" w:rsidRDefault="008239BC" w:rsidP="00C100D1">
      <w:pPr>
        <w:pStyle w:val="BodyText"/>
        <w:spacing w:before="120" w:after="120" w:line="240" w:lineRule="auto"/>
        <w:ind w:firstLine="720"/>
        <w:jc w:val="both"/>
        <w:rPr>
          <w:color w:val="000000" w:themeColor="text1"/>
        </w:rPr>
      </w:pPr>
      <w:r w:rsidRPr="008239BC">
        <w:rPr>
          <w:color w:val="000000" w:themeColor="text1"/>
        </w:rPr>
        <w:t>3. Hoạt động công khai, minh bạch, hiệu quả; bảo đảm quyền, lợi ích hợp pháp của cán bộ, giáo viên, nhân viên và học sinh.</w:t>
      </w:r>
      <w:bookmarkStart w:id="1" w:name="chương-ii"/>
      <w:bookmarkEnd w:id="0"/>
    </w:p>
    <w:p w14:paraId="76643968" w14:textId="77777777" w:rsidR="008239BC" w:rsidRPr="008239BC" w:rsidRDefault="008239BC" w:rsidP="00125C7F">
      <w:pPr>
        <w:pStyle w:val="BodyText"/>
        <w:tabs>
          <w:tab w:val="left" w:pos="426"/>
        </w:tabs>
        <w:spacing w:after="0" w:line="240" w:lineRule="auto"/>
        <w:ind w:firstLine="0"/>
        <w:jc w:val="center"/>
        <w:rPr>
          <w:b/>
          <w:bCs/>
          <w:color w:val="000000" w:themeColor="text1"/>
        </w:rPr>
      </w:pPr>
      <w:r w:rsidRPr="008239BC">
        <w:rPr>
          <w:b/>
          <w:bCs/>
          <w:color w:val="000000" w:themeColor="text1"/>
        </w:rPr>
        <w:t xml:space="preserve">Chương II </w:t>
      </w:r>
      <w:bookmarkStart w:id="2" w:name="tổ-chức-bộ-máy-của-nhà-trường"/>
    </w:p>
    <w:p w14:paraId="7DFB4510" w14:textId="143ABA6E" w:rsidR="008239BC" w:rsidRPr="008239BC" w:rsidRDefault="008239BC" w:rsidP="00125C7F">
      <w:pPr>
        <w:pStyle w:val="BodyText"/>
        <w:tabs>
          <w:tab w:val="left" w:pos="426"/>
        </w:tabs>
        <w:spacing w:after="0" w:line="240" w:lineRule="auto"/>
        <w:ind w:firstLine="0"/>
        <w:jc w:val="center"/>
        <w:rPr>
          <w:color w:val="000000" w:themeColor="text1"/>
        </w:rPr>
      </w:pPr>
      <w:r w:rsidRPr="008239BC">
        <w:rPr>
          <w:b/>
          <w:bCs/>
          <w:color w:val="000000" w:themeColor="text1"/>
        </w:rPr>
        <w:t xml:space="preserve">TỔ CHỨC </w:t>
      </w:r>
      <w:r w:rsidR="006E4110">
        <w:rPr>
          <w:b/>
          <w:bCs/>
          <w:color w:val="000000" w:themeColor="text1"/>
          <w:lang w:val="en-US"/>
        </w:rPr>
        <w:t xml:space="preserve">VÀ QUẢN LÝ </w:t>
      </w:r>
      <w:r w:rsidRPr="008239BC">
        <w:rPr>
          <w:b/>
          <w:bCs/>
          <w:color w:val="000000" w:themeColor="text1"/>
        </w:rPr>
        <w:t>NHÀ TRƯỜNG</w:t>
      </w:r>
    </w:p>
    <w:p w14:paraId="2B956170" w14:textId="77777777" w:rsidR="008239BC" w:rsidRPr="008239BC" w:rsidRDefault="008239BC" w:rsidP="00125C7F">
      <w:pPr>
        <w:pStyle w:val="FirstParagraph"/>
        <w:spacing w:before="120" w:after="120"/>
        <w:ind w:firstLine="720"/>
        <w:jc w:val="both"/>
        <w:rPr>
          <w:rFonts w:ascii="Times New Roman" w:hAnsi="Times New Roman" w:cs="Times New Roman"/>
          <w:b/>
          <w:bCs/>
          <w:color w:val="000000" w:themeColor="text1"/>
          <w:sz w:val="26"/>
          <w:szCs w:val="26"/>
        </w:rPr>
      </w:pPr>
      <w:r w:rsidRPr="008239BC">
        <w:rPr>
          <w:rFonts w:ascii="Times New Roman" w:hAnsi="Times New Roman" w:cs="Times New Roman"/>
          <w:b/>
          <w:bCs/>
          <w:color w:val="000000" w:themeColor="text1"/>
          <w:sz w:val="26"/>
          <w:szCs w:val="26"/>
        </w:rPr>
        <w:t>Điều 3. Cơ cấu tổ chức</w:t>
      </w:r>
    </w:p>
    <w:p w14:paraId="29061B3F" w14:textId="77777777" w:rsidR="00125C7F" w:rsidRDefault="008239BC" w:rsidP="00125C7F">
      <w:pPr>
        <w:pStyle w:val="FirstParagraph"/>
        <w:spacing w:before="120" w:after="120"/>
        <w:ind w:firstLine="720"/>
        <w:jc w:val="both"/>
        <w:rPr>
          <w:rFonts w:ascii="Times New Roman" w:hAnsi="Times New Roman" w:cs="Times New Roman"/>
          <w:color w:val="000000" w:themeColor="text1"/>
          <w:sz w:val="26"/>
          <w:szCs w:val="26"/>
        </w:rPr>
      </w:pPr>
      <w:r w:rsidRPr="008239BC">
        <w:rPr>
          <w:rFonts w:ascii="Times New Roman" w:hAnsi="Times New Roman" w:cs="Times New Roman"/>
          <w:color w:val="000000" w:themeColor="text1"/>
          <w:sz w:val="26"/>
          <w:szCs w:val="26"/>
        </w:rPr>
        <w:t xml:space="preserve">Cơ cấu tổ chức của Trường </w:t>
      </w:r>
      <w:r>
        <w:rPr>
          <w:rFonts w:ascii="Times New Roman" w:hAnsi="Times New Roman" w:cs="Times New Roman"/>
          <w:color w:val="000000" w:themeColor="text1"/>
          <w:sz w:val="26"/>
          <w:szCs w:val="26"/>
        </w:rPr>
        <w:t xml:space="preserve">THPT </w:t>
      </w:r>
      <w:r w:rsidRPr="008239BC">
        <w:rPr>
          <w:rFonts w:ascii="Times New Roman" w:hAnsi="Times New Roman" w:cs="Times New Roman"/>
          <w:color w:val="000000" w:themeColor="text1"/>
          <w:sz w:val="26"/>
          <w:szCs w:val="26"/>
        </w:rPr>
        <w:t xml:space="preserve">Bình Phú </w:t>
      </w:r>
      <w:r>
        <w:rPr>
          <w:rFonts w:ascii="Times New Roman" w:hAnsi="Times New Roman" w:cs="Times New Roman"/>
          <w:color w:val="000000" w:themeColor="text1"/>
          <w:sz w:val="26"/>
          <w:szCs w:val="26"/>
        </w:rPr>
        <w:t>-</w:t>
      </w:r>
      <w:r w:rsidRPr="008239BC">
        <w:rPr>
          <w:rFonts w:ascii="Times New Roman" w:hAnsi="Times New Roman" w:cs="Times New Roman"/>
          <w:color w:val="000000" w:themeColor="text1"/>
          <w:sz w:val="26"/>
          <w:szCs w:val="26"/>
        </w:rPr>
        <w:t xml:space="preserve"> Bình Dương bao gồm:</w:t>
      </w:r>
    </w:p>
    <w:p w14:paraId="068FA10E" w14:textId="77777777" w:rsidR="00125C7F" w:rsidRDefault="008239BC" w:rsidP="00125C7F">
      <w:pPr>
        <w:pStyle w:val="FirstParagraph"/>
        <w:spacing w:before="120" w:after="120"/>
        <w:ind w:firstLine="720"/>
        <w:jc w:val="both"/>
        <w:rPr>
          <w:rFonts w:ascii="Times New Roman" w:hAnsi="Times New Roman" w:cs="Times New Roman"/>
          <w:color w:val="000000" w:themeColor="text1"/>
          <w:sz w:val="26"/>
          <w:szCs w:val="26"/>
        </w:rPr>
      </w:pPr>
      <w:r w:rsidRPr="008239BC">
        <w:rPr>
          <w:rFonts w:ascii="Times New Roman" w:hAnsi="Times New Roman" w:cs="Times New Roman"/>
          <w:color w:val="000000" w:themeColor="text1"/>
          <w:sz w:val="26"/>
          <w:szCs w:val="26"/>
        </w:rPr>
        <w:t xml:space="preserve">1. </w:t>
      </w:r>
      <w:r w:rsidR="002C4E11">
        <w:rPr>
          <w:rFonts w:ascii="Times New Roman" w:hAnsi="Times New Roman" w:cs="Times New Roman"/>
          <w:color w:val="000000" w:themeColor="text1"/>
          <w:sz w:val="26"/>
          <w:szCs w:val="26"/>
        </w:rPr>
        <w:t>Hiệu trưởng và phó hiệu trưởng</w:t>
      </w:r>
    </w:p>
    <w:p w14:paraId="37D4B260" w14:textId="1D70AC53" w:rsidR="008239BC" w:rsidRDefault="008239BC" w:rsidP="00125C7F">
      <w:pPr>
        <w:pStyle w:val="FirstParagraph"/>
        <w:spacing w:before="120" w:after="120"/>
        <w:ind w:firstLine="720"/>
        <w:jc w:val="both"/>
        <w:rPr>
          <w:rFonts w:ascii="Times New Roman" w:hAnsi="Times New Roman" w:cs="Times New Roman"/>
          <w:color w:val="000000" w:themeColor="text1"/>
          <w:sz w:val="26"/>
          <w:szCs w:val="26"/>
        </w:rPr>
      </w:pPr>
      <w:r w:rsidRPr="008239BC">
        <w:rPr>
          <w:rFonts w:ascii="Times New Roman" w:hAnsi="Times New Roman" w:cs="Times New Roman"/>
          <w:color w:val="000000" w:themeColor="text1"/>
          <w:sz w:val="26"/>
          <w:szCs w:val="26"/>
        </w:rPr>
        <w:t xml:space="preserve">2. </w:t>
      </w:r>
      <w:r w:rsidR="0014791F">
        <w:rPr>
          <w:rFonts w:ascii="Times New Roman" w:hAnsi="Times New Roman" w:cs="Times New Roman"/>
          <w:color w:val="000000" w:themeColor="text1"/>
          <w:sz w:val="26"/>
          <w:szCs w:val="26"/>
        </w:rPr>
        <w:t>Hội đồng thi đua</w:t>
      </w:r>
      <w:r w:rsidR="00125C7F">
        <w:rPr>
          <w:rFonts w:ascii="Times New Roman" w:hAnsi="Times New Roman" w:cs="Times New Roman"/>
          <w:color w:val="000000" w:themeColor="text1"/>
          <w:sz w:val="26"/>
          <w:szCs w:val="26"/>
        </w:rPr>
        <w:t>,</w:t>
      </w:r>
      <w:r w:rsidR="0014791F">
        <w:rPr>
          <w:rFonts w:ascii="Times New Roman" w:hAnsi="Times New Roman" w:cs="Times New Roman"/>
          <w:color w:val="000000" w:themeColor="text1"/>
          <w:sz w:val="26"/>
          <w:szCs w:val="26"/>
        </w:rPr>
        <w:t xml:space="preserve"> khen thưởng</w:t>
      </w:r>
    </w:p>
    <w:p w14:paraId="43E2AB0A" w14:textId="0F59CA8E" w:rsidR="009E5DBA" w:rsidRDefault="009E5DBA" w:rsidP="009E5DBA">
      <w:pPr>
        <w:pStyle w:val="BodyText"/>
        <w:ind w:firstLine="720"/>
        <w:rPr>
          <w:lang w:val="en-US" w:eastAsia="en-US" w:bidi="ar-SA"/>
        </w:rPr>
      </w:pPr>
      <w:r>
        <w:rPr>
          <w:lang w:val="en-US" w:eastAsia="en-US" w:bidi="ar-SA"/>
        </w:rPr>
        <w:t>3. Hội đồng kỉ luật</w:t>
      </w:r>
    </w:p>
    <w:p w14:paraId="051D3F07" w14:textId="77777777" w:rsidR="009E5DBA" w:rsidRDefault="009E5DBA" w:rsidP="009E5DBA">
      <w:pPr>
        <w:pStyle w:val="BodyText"/>
        <w:ind w:firstLine="720"/>
        <w:rPr>
          <w:lang w:val="en-US" w:eastAsia="en-US" w:bidi="ar-SA"/>
        </w:rPr>
      </w:pPr>
      <w:r>
        <w:rPr>
          <w:lang w:val="en-US" w:eastAsia="en-US" w:bidi="ar-SA"/>
        </w:rPr>
        <w:t>4. Hội đồng tư vấn</w:t>
      </w:r>
    </w:p>
    <w:p w14:paraId="1E6FB508" w14:textId="0F8994BA" w:rsidR="009E5DBA" w:rsidRDefault="009E5DBA" w:rsidP="009E5DBA">
      <w:pPr>
        <w:pStyle w:val="BodyText"/>
        <w:ind w:firstLine="720"/>
        <w:rPr>
          <w:color w:val="000000" w:themeColor="text1"/>
          <w:lang w:val="en-US"/>
        </w:rPr>
      </w:pPr>
      <w:r>
        <w:rPr>
          <w:lang w:val="en-US" w:eastAsia="en-US" w:bidi="ar-SA"/>
        </w:rPr>
        <w:t xml:space="preserve">5. </w:t>
      </w:r>
      <w:r w:rsidRPr="008239BC">
        <w:rPr>
          <w:color w:val="000000" w:themeColor="text1"/>
        </w:rPr>
        <w:t>Tổ chức Đảng Cộng sản Việt Nam</w:t>
      </w:r>
    </w:p>
    <w:p w14:paraId="320C4055" w14:textId="0758FEC8" w:rsidR="009E5DBA" w:rsidRDefault="009E5DBA" w:rsidP="009E5DBA">
      <w:pPr>
        <w:pStyle w:val="BodyText"/>
        <w:ind w:firstLine="720"/>
        <w:rPr>
          <w:color w:val="000000" w:themeColor="text1"/>
          <w:lang w:val="en-US"/>
        </w:rPr>
      </w:pPr>
      <w:r>
        <w:rPr>
          <w:color w:val="000000" w:themeColor="text1"/>
          <w:lang w:val="en-US"/>
        </w:rPr>
        <w:t>6. Tổ chức Đoàn Thanh niên Cộng sản Hồ Chí Minh</w:t>
      </w:r>
    </w:p>
    <w:p w14:paraId="32EF6A18" w14:textId="77777777" w:rsidR="009E5DBA" w:rsidRDefault="009E5DBA" w:rsidP="009E5DBA">
      <w:pPr>
        <w:pStyle w:val="BodyText"/>
        <w:ind w:firstLine="720"/>
        <w:rPr>
          <w:color w:val="000000" w:themeColor="text1"/>
          <w:lang w:val="en-US"/>
        </w:rPr>
      </w:pPr>
      <w:r>
        <w:rPr>
          <w:color w:val="000000" w:themeColor="text1"/>
          <w:lang w:val="en-US"/>
        </w:rPr>
        <w:t xml:space="preserve">7. </w:t>
      </w:r>
      <w:r w:rsidR="008239BC" w:rsidRPr="008239BC">
        <w:rPr>
          <w:color w:val="000000" w:themeColor="text1"/>
        </w:rPr>
        <w:t>Các tổ chuyên môn</w:t>
      </w:r>
    </w:p>
    <w:p w14:paraId="29171AE6" w14:textId="6CF949BF" w:rsidR="008239BC" w:rsidRDefault="009E5DBA" w:rsidP="009E5DBA">
      <w:pPr>
        <w:pStyle w:val="BodyText"/>
        <w:ind w:firstLine="720"/>
        <w:rPr>
          <w:color w:val="000000" w:themeColor="text1"/>
          <w:lang w:val="en-US"/>
        </w:rPr>
      </w:pPr>
      <w:r>
        <w:rPr>
          <w:color w:val="000000" w:themeColor="text1"/>
          <w:lang w:val="en-US"/>
        </w:rPr>
        <w:t xml:space="preserve">8. </w:t>
      </w:r>
      <w:r w:rsidR="008239BC" w:rsidRPr="008239BC">
        <w:rPr>
          <w:color w:val="000000" w:themeColor="text1"/>
        </w:rPr>
        <w:t>Tổ Văn phòng</w:t>
      </w:r>
    </w:p>
    <w:p w14:paraId="351A4D9B" w14:textId="3E5A9D0A" w:rsidR="009E5DBA" w:rsidRPr="009E5DBA" w:rsidRDefault="009E5DBA" w:rsidP="009E5DBA">
      <w:pPr>
        <w:pStyle w:val="BodyText"/>
        <w:ind w:firstLine="720"/>
        <w:rPr>
          <w:lang w:val="en-US" w:eastAsia="en-US" w:bidi="ar-SA"/>
        </w:rPr>
      </w:pPr>
      <w:r>
        <w:rPr>
          <w:color w:val="000000" w:themeColor="text1"/>
          <w:lang w:val="en-US"/>
        </w:rPr>
        <w:t>9. Lớp, học sinh</w:t>
      </w:r>
    </w:p>
    <w:p w14:paraId="3C5F632F" w14:textId="77777777" w:rsidR="008239BC" w:rsidRPr="00A75FF2" w:rsidRDefault="008239BC" w:rsidP="009F184D">
      <w:pPr>
        <w:pStyle w:val="Heading3"/>
        <w:spacing w:before="120" w:after="120"/>
        <w:ind w:firstLine="720"/>
        <w:jc w:val="both"/>
        <w:rPr>
          <w:rFonts w:ascii="Times New Roman" w:hAnsi="Times New Roman"/>
          <w:b w:val="0"/>
          <w:bCs w:val="0"/>
          <w:color w:val="000000" w:themeColor="text1"/>
        </w:rPr>
      </w:pPr>
      <w:r w:rsidRPr="00A75FF2">
        <w:rPr>
          <w:rStyle w:val="Strong"/>
          <w:rFonts w:ascii="Times New Roman" w:hAnsi="Times New Roman"/>
          <w:b/>
          <w:bCs/>
          <w:color w:val="000000" w:themeColor="text1"/>
        </w:rPr>
        <w:lastRenderedPageBreak/>
        <w:t>Điều 4. Ban Giám hiệu</w:t>
      </w:r>
    </w:p>
    <w:p w14:paraId="1835D991" w14:textId="77777777" w:rsidR="009B725F" w:rsidRDefault="008239BC">
      <w:pPr>
        <w:pStyle w:val="NormalWeb"/>
        <w:numPr>
          <w:ilvl w:val="0"/>
          <w:numId w:val="1"/>
        </w:numPr>
        <w:tabs>
          <w:tab w:val="left" w:pos="990"/>
        </w:tabs>
        <w:spacing w:before="120" w:beforeAutospacing="0" w:after="120" w:afterAutospacing="0"/>
        <w:ind w:left="0" w:firstLine="720"/>
        <w:jc w:val="both"/>
        <w:rPr>
          <w:color w:val="000000" w:themeColor="text1"/>
          <w:sz w:val="26"/>
          <w:szCs w:val="26"/>
        </w:rPr>
      </w:pPr>
      <w:r w:rsidRPr="00A75FF2">
        <w:rPr>
          <w:rStyle w:val="Strong"/>
          <w:b w:val="0"/>
          <w:bCs w:val="0"/>
          <w:color w:val="000000" w:themeColor="text1"/>
          <w:sz w:val="26"/>
          <w:szCs w:val="26"/>
        </w:rPr>
        <w:t>Ban Giám hiệu</w:t>
      </w:r>
      <w:r w:rsidRPr="008239BC">
        <w:rPr>
          <w:color w:val="000000" w:themeColor="text1"/>
          <w:sz w:val="26"/>
          <w:szCs w:val="26"/>
        </w:rPr>
        <w:t xml:space="preserve"> gồm </w:t>
      </w:r>
      <w:r w:rsidRPr="00A75FF2">
        <w:rPr>
          <w:rStyle w:val="Strong"/>
          <w:b w:val="0"/>
          <w:bCs w:val="0"/>
          <w:color w:val="000000" w:themeColor="text1"/>
          <w:sz w:val="26"/>
          <w:szCs w:val="26"/>
        </w:rPr>
        <w:t>Hiệu trưởng và các Phó Hiệu trưởng</w:t>
      </w:r>
      <w:r w:rsidRPr="00A75FF2">
        <w:rPr>
          <w:color w:val="000000" w:themeColor="text1"/>
          <w:sz w:val="26"/>
          <w:szCs w:val="26"/>
        </w:rPr>
        <w:t>, là bộ phận lãnh đạo, quản lý, điều hành toàn diện các hoạt động của nhà trường theo quy</w:t>
      </w:r>
      <w:r w:rsidRPr="008239BC">
        <w:rPr>
          <w:color w:val="000000" w:themeColor="text1"/>
          <w:sz w:val="26"/>
          <w:szCs w:val="26"/>
        </w:rPr>
        <w:t xml:space="preserve"> định của pháp luật và phân công nhiệm vụ.</w:t>
      </w:r>
    </w:p>
    <w:p w14:paraId="45D25A21" w14:textId="715B2C69" w:rsidR="006E1224" w:rsidRDefault="009B725F">
      <w:pPr>
        <w:pStyle w:val="NormalWeb"/>
        <w:numPr>
          <w:ilvl w:val="0"/>
          <w:numId w:val="1"/>
        </w:numPr>
        <w:tabs>
          <w:tab w:val="left" w:pos="990"/>
        </w:tabs>
        <w:spacing w:before="120" w:beforeAutospacing="0" w:after="120" w:afterAutospacing="0"/>
        <w:ind w:left="0" w:firstLine="720"/>
        <w:jc w:val="both"/>
        <w:rPr>
          <w:color w:val="000000" w:themeColor="text1"/>
          <w:sz w:val="26"/>
          <w:szCs w:val="26"/>
        </w:rPr>
      </w:pPr>
      <w:r w:rsidRPr="009B725F">
        <w:rPr>
          <w:color w:val="000000" w:themeColor="text1"/>
          <w:sz w:val="26"/>
          <w:szCs w:val="26"/>
        </w:rPr>
        <w:t>Hiệu trưởng chịu trách nhiệm tổ chức, quản lý, điều hành các hoạt động và bảo đảm chất lượng giáo dục của nhà trường; chịu trách nhiệm giải trình cá nhân trước cấp có thẩm quyền và pháp luật về chất lượng giáo dục, an toàn trường học và các hoạt động của nhà trường</w:t>
      </w:r>
      <w:r w:rsidR="00DF7B31">
        <w:rPr>
          <w:color w:val="000000" w:themeColor="text1"/>
          <w:sz w:val="26"/>
          <w:szCs w:val="26"/>
        </w:rPr>
        <w:t xml:space="preserve">; </w:t>
      </w:r>
      <w:r w:rsidR="00DF7B31" w:rsidRPr="008239BC">
        <w:rPr>
          <w:color w:val="000000" w:themeColor="text1"/>
          <w:sz w:val="26"/>
          <w:szCs w:val="26"/>
        </w:rPr>
        <w:t>có các nhiệm vụ</w:t>
      </w:r>
      <w:r w:rsidR="00274281">
        <w:rPr>
          <w:color w:val="000000" w:themeColor="text1"/>
          <w:sz w:val="26"/>
          <w:szCs w:val="26"/>
        </w:rPr>
        <w:t xml:space="preserve">, </w:t>
      </w:r>
      <w:r w:rsidR="00DF7B31" w:rsidRPr="008239BC">
        <w:rPr>
          <w:color w:val="000000" w:themeColor="text1"/>
          <w:sz w:val="26"/>
          <w:szCs w:val="26"/>
        </w:rPr>
        <w:t xml:space="preserve">quyền </w:t>
      </w:r>
      <w:r w:rsidR="00274281">
        <w:rPr>
          <w:color w:val="000000" w:themeColor="text1"/>
          <w:sz w:val="26"/>
          <w:szCs w:val="26"/>
        </w:rPr>
        <w:t xml:space="preserve">và nghĩa vụ </w:t>
      </w:r>
      <w:r w:rsidR="00DF7B31" w:rsidRPr="008239BC">
        <w:rPr>
          <w:color w:val="000000" w:themeColor="text1"/>
          <w:sz w:val="26"/>
          <w:szCs w:val="26"/>
        </w:rPr>
        <w:t>sau:</w:t>
      </w:r>
    </w:p>
    <w:p w14:paraId="3EAFE44F" w14:textId="77777777" w:rsidR="006E1224" w:rsidRDefault="006E1224">
      <w:pPr>
        <w:pStyle w:val="NormalWeb"/>
        <w:numPr>
          <w:ilvl w:val="0"/>
          <w:numId w:val="2"/>
        </w:numPr>
        <w:tabs>
          <w:tab w:val="left" w:pos="990"/>
        </w:tabs>
        <w:spacing w:before="120" w:beforeAutospacing="0" w:after="120" w:afterAutospacing="0"/>
        <w:jc w:val="both"/>
        <w:rPr>
          <w:color w:val="000000" w:themeColor="text1"/>
          <w:sz w:val="26"/>
          <w:szCs w:val="26"/>
        </w:rPr>
      </w:pPr>
      <w:r w:rsidRPr="006E1224">
        <w:rPr>
          <w:color w:val="000000" w:themeColor="text1"/>
          <w:sz w:val="26"/>
          <w:szCs w:val="26"/>
        </w:rPr>
        <w:t>Nhiệm vụ của hiệu trưởng:</w:t>
      </w:r>
    </w:p>
    <w:p w14:paraId="004379CF" w14:textId="77777777" w:rsidR="006E1224" w:rsidRDefault="006E1224" w:rsidP="006E1224">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Tổ chức </w:t>
      </w:r>
      <w:r w:rsidRPr="006E1224">
        <w:rPr>
          <w:color w:val="000000" w:themeColor="text1"/>
          <w:sz w:val="26"/>
          <w:szCs w:val="26"/>
        </w:rPr>
        <w:t>xây dựng kế hoạch chiến lược phát triển nhà trường, trong đó xác định tầm nhìn, sứ mạng, giá trị cốt lõi và quy hoạch phát triển nhà trường; quy chế tổ chức và hoạt động của nhà trường; kế hoạch giáo dục của nhà trường, kế hoạch nhiệm vụ năm học và tổ chức thực hiện;</w:t>
      </w:r>
    </w:p>
    <w:p w14:paraId="172E1E2A" w14:textId="28EBECC7" w:rsidR="008E2C31" w:rsidRDefault="006E1224" w:rsidP="006E1224">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6E1224">
        <w:rPr>
          <w:color w:val="000000" w:themeColor="text1"/>
          <w:sz w:val="26"/>
          <w:szCs w:val="26"/>
        </w:rPr>
        <w:t>Xây dựng, tổ chức bộ máy nhà trường theo quy định tại Điều 8 Điều l</w:t>
      </w:r>
      <w:r>
        <w:rPr>
          <w:color w:val="000000" w:themeColor="text1"/>
          <w:sz w:val="26"/>
          <w:szCs w:val="26"/>
        </w:rPr>
        <w:t>ệ nhà trường</w:t>
      </w:r>
      <w:r w:rsidRPr="006E1224">
        <w:rPr>
          <w:color w:val="000000" w:themeColor="text1"/>
          <w:sz w:val="26"/>
          <w:szCs w:val="26"/>
        </w:rPr>
        <w:t xml:space="preserve">; bổ nhiệm tổ trưởng, tổ phó; quyết định cử giáo viên </w:t>
      </w:r>
      <w:r w:rsidR="00B06157">
        <w:rPr>
          <w:color w:val="000000" w:themeColor="text1"/>
          <w:sz w:val="26"/>
          <w:szCs w:val="26"/>
        </w:rPr>
        <w:t>Trợ lý thanh niên</w:t>
      </w:r>
      <w:r w:rsidRPr="006E1224">
        <w:rPr>
          <w:color w:val="000000" w:themeColor="text1"/>
          <w:sz w:val="26"/>
          <w:szCs w:val="26"/>
        </w:rPr>
        <w:t xml:space="preserve"> theo quy định của pháp luật</w:t>
      </w:r>
      <w:r w:rsidR="008E2C31">
        <w:rPr>
          <w:color w:val="000000" w:themeColor="text1"/>
          <w:sz w:val="26"/>
          <w:szCs w:val="26"/>
        </w:rPr>
        <w:t>;</w:t>
      </w:r>
    </w:p>
    <w:p w14:paraId="1E6D5223" w14:textId="77777777" w:rsidR="008E2C31" w:rsidRDefault="008E2C31" w:rsidP="006E1224">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6E1224" w:rsidRPr="006E1224">
        <w:rPr>
          <w:color w:val="000000" w:themeColor="text1"/>
          <w:sz w:val="26"/>
          <w:szCs w:val="26"/>
        </w:rPr>
        <w:t>Báo cáo, đánh giá kết quả thực hiện kế hoạch giáo dục của nhà trường với cấp có thẩm quyền;</w:t>
      </w:r>
    </w:p>
    <w:p w14:paraId="10FD3323" w14:textId="77777777" w:rsidR="007C7FEA" w:rsidRDefault="008E2C31" w:rsidP="007C7FEA">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6E1224" w:rsidRPr="006E1224">
        <w:rPr>
          <w:color w:val="000000" w:themeColor="text1"/>
          <w:sz w:val="26"/>
          <w:szCs w:val="26"/>
        </w:rPr>
        <w:t>Thực hiện tiếp nhận, ký hợp đồng, phân công nhiệm vụ, kiểm tra, đánh giá, đào tạo, bồi dưỡng, khen thưởng, kỷ luật và các chế độ, chính sách đối với giáo viên, cán bộ quản lý cơ sở giáo dục, nhân sự hỗ trợ giáo dục theo quy định</w:t>
      </w:r>
      <w:r w:rsidR="00172670">
        <w:rPr>
          <w:color w:val="000000" w:themeColor="text1"/>
          <w:sz w:val="26"/>
          <w:szCs w:val="26"/>
        </w:rPr>
        <w:t>;</w:t>
      </w:r>
    </w:p>
    <w:p w14:paraId="455A6E7B" w14:textId="77777777" w:rsidR="007C7FEA" w:rsidRDefault="007C7FEA" w:rsidP="007C7FEA">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7C7FEA">
        <w:rPr>
          <w:color w:val="000000" w:themeColor="text1"/>
          <w:sz w:val="26"/>
          <w:szCs w:val="26"/>
        </w:rPr>
        <w:t>Quản lý học sinh và các hoạt động của học sinh do nhà trường tổ chức; xét duyệt kết quả đánh giá, xếp loại học sinh, thực hiện quản lý học bạ theo quy định của pháp luật, phù hợp với lộ trình triển khai học bạ số; xác nhận học bạ việc hoàn thành chương trình giáo dục tiểu học, hoàn thành chương trình giáo dục trung học cơ sở; cấp giấy chứng nhận hoàn thành chương trình giáo dục phổ thông, cấp bằng tốt nghiệp trung học phổ thông và quyết định khen thưởng, kỷ luật học sinh; thực hiện các chế độ, chính sách đối với học sinh;</w:t>
      </w:r>
    </w:p>
    <w:p w14:paraId="5D99E296" w14:textId="77777777" w:rsidR="007C7FEA" w:rsidRDefault="007C7FEA" w:rsidP="007C7FEA">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7C7FEA">
        <w:rPr>
          <w:color w:val="000000" w:themeColor="text1"/>
          <w:sz w:val="26"/>
          <w:szCs w:val="26"/>
        </w:rPr>
        <w:t>Quản lý tài chính và tài sản của nhà trường;</w:t>
      </w:r>
    </w:p>
    <w:p w14:paraId="2522D340" w14:textId="77777777" w:rsidR="007C7FEA" w:rsidRDefault="007C7FEA" w:rsidP="007C7FEA">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7C7FEA">
        <w:rPr>
          <w:color w:val="000000" w:themeColor="text1"/>
          <w:sz w:val="26"/>
          <w:szCs w:val="26"/>
        </w:rPr>
        <w:t>Thực hiện quy chế dân chủ, trách nhiệm giải trình của người đứng đầu cơ sở giáo dục trong tổ chức hoạt động của nhà trường; thực hiện công tác xã hội hoá giáo dục của nhà trường;</w:t>
      </w:r>
    </w:p>
    <w:p w14:paraId="1C65D4B6" w14:textId="77777777" w:rsidR="007C7FEA" w:rsidRDefault="007C7FEA" w:rsidP="007C7FEA">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7C7FEA">
        <w:rPr>
          <w:color w:val="000000" w:themeColor="text1"/>
          <w:sz w:val="26"/>
          <w:szCs w:val="26"/>
        </w:rPr>
        <w:t>Chỉ đạo thực hiện các phong trào thi đua, các cuộc vận động; thực hiện công khai đối với nhà trường và xã hội theo quy định của pháp luật;</w:t>
      </w:r>
    </w:p>
    <w:p w14:paraId="2A480D7D" w14:textId="0FB443C3" w:rsidR="007C7FEA" w:rsidRPr="007C7FEA" w:rsidRDefault="007C7FEA" w:rsidP="007C7FEA">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7C7FEA">
        <w:rPr>
          <w:color w:val="000000" w:themeColor="text1"/>
          <w:sz w:val="26"/>
          <w:szCs w:val="26"/>
        </w:rPr>
        <w:t>Tham gia sinh hoạt cùng tổ chuyên môn; tự học, tự bồi dưỡng để nâng cao năng lực chuyên môn nghiệp vụ, năng lực quản lý; tham gia dạy học theo quy định về định mức tiết dạy đối với hiệu trưởng.</w:t>
      </w:r>
    </w:p>
    <w:p w14:paraId="0925D423" w14:textId="77777777" w:rsidR="00D832D0" w:rsidRDefault="00D832D0" w:rsidP="00D832D0">
      <w:pPr>
        <w:pStyle w:val="NormalWeb"/>
        <w:tabs>
          <w:tab w:val="left" w:pos="990"/>
        </w:tabs>
        <w:spacing w:before="120" w:beforeAutospacing="0" w:after="120" w:afterAutospacing="0"/>
        <w:ind w:firstLine="720"/>
        <w:jc w:val="both"/>
        <w:rPr>
          <w:b/>
          <w:color w:val="000000" w:themeColor="text1"/>
          <w:sz w:val="26"/>
          <w:szCs w:val="26"/>
        </w:rPr>
      </w:pPr>
      <w:r w:rsidRPr="00D832D0">
        <w:rPr>
          <w:bCs/>
          <w:color w:val="000000" w:themeColor="text1"/>
          <w:sz w:val="26"/>
          <w:szCs w:val="26"/>
        </w:rPr>
        <w:t>b) Quyền và nghĩa vụ của hiệu trưởng:</w:t>
      </w:r>
    </w:p>
    <w:p w14:paraId="6759520F" w14:textId="77777777" w:rsidR="00D832D0" w:rsidRDefault="00D832D0" w:rsidP="00D832D0">
      <w:pPr>
        <w:pStyle w:val="NormalWeb"/>
        <w:tabs>
          <w:tab w:val="left" w:pos="990"/>
        </w:tabs>
        <w:spacing w:before="120" w:beforeAutospacing="0" w:after="120" w:afterAutospacing="0"/>
        <w:ind w:firstLine="720"/>
        <w:jc w:val="both"/>
        <w:rPr>
          <w:color w:val="000000" w:themeColor="text1"/>
          <w:sz w:val="26"/>
          <w:szCs w:val="26"/>
        </w:rPr>
      </w:pPr>
      <w:r>
        <w:rPr>
          <w:b/>
          <w:color w:val="000000" w:themeColor="text1"/>
          <w:sz w:val="26"/>
          <w:szCs w:val="26"/>
        </w:rPr>
        <w:t xml:space="preserve">- </w:t>
      </w:r>
      <w:r w:rsidRPr="00D832D0">
        <w:rPr>
          <w:color w:val="000000" w:themeColor="text1"/>
          <w:sz w:val="26"/>
          <w:szCs w:val="26"/>
        </w:rPr>
        <w:t>Được thực hiện các nội dung quản lý giáo dục khi được phân cấp, ủy quyền;</w:t>
      </w:r>
    </w:p>
    <w:p w14:paraId="614F68CC" w14:textId="77777777" w:rsidR="00D832D0" w:rsidRDefault="00D832D0" w:rsidP="00D832D0">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D832D0">
        <w:rPr>
          <w:color w:val="000000" w:themeColor="text1"/>
          <w:sz w:val="26"/>
          <w:szCs w:val="26"/>
        </w:rPr>
        <w:t>Được hưởng chế độ phụ cấp ưu đãi đối với nhà giáo và các chính sách ưu đãi theo quy định;</w:t>
      </w:r>
    </w:p>
    <w:p w14:paraId="5534310B" w14:textId="77777777" w:rsidR="00D832D0" w:rsidRDefault="00D832D0" w:rsidP="00D832D0">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lastRenderedPageBreak/>
        <w:t xml:space="preserve">- </w:t>
      </w:r>
      <w:r w:rsidRPr="00D832D0">
        <w:rPr>
          <w:color w:val="000000" w:themeColor="text1"/>
          <w:sz w:val="26"/>
          <w:szCs w:val="26"/>
        </w:rPr>
        <w:t>Thực hiện quy chế dân chủ, trách nhiệm giải trình của người đứng đầu cơ sở giáo dục trong tổ chức hoạt động của nhà trường;</w:t>
      </w:r>
    </w:p>
    <w:p w14:paraId="36410000" w14:textId="77777777" w:rsidR="00D832D0" w:rsidRDefault="00D832D0" w:rsidP="00D832D0">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D832D0">
        <w:rPr>
          <w:color w:val="000000" w:themeColor="text1"/>
          <w:sz w:val="26"/>
          <w:szCs w:val="26"/>
        </w:rPr>
        <w:t>Thực hiện công khai đối với nhà trường và xã hội theo quy định của pháp luật;</w:t>
      </w:r>
    </w:p>
    <w:p w14:paraId="08901D9B" w14:textId="77777777" w:rsidR="00D832D0" w:rsidRDefault="00D832D0" w:rsidP="00D832D0">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D832D0">
        <w:rPr>
          <w:color w:val="000000" w:themeColor="text1"/>
          <w:sz w:val="26"/>
          <w:szCs w:val="26"/>
        </w:rPr>
        <w:t>Đối xử công bằng, bình đẳng trong hoạt động và phát triển nghề nghiệp đối với nhà giáo, nhân sự hỗ trợ giáo dục thuộc thẩm quyền quản lý;</w:t>
      </w:r>
    </w:p>
    <w:p w14:paraId="79A8A606" w14:textId="77777777" w:rsidR="000A2BDC" w:rsidRDefault="00D832D0" w:rsidP="000A2BDC">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D832D0">
        <w:rPr>
          <w:color w:val="000000" w:themeColor="text1"/>
          <w:sz w:val="26"/>
          <w:szCs w:val="26"/>
        </w:rPr>
        <w:t>Thúc đẩy việc xây dựng, phát triển môi trường giáo dục an toàn, dân chủ, đổi mới, sáng tạo.</w:t>
      </w:r>
    </w:p>
    <w:p w14:paraId="4E462440" w14:textId="77777777" w:rsidR="000D4616" w:rsidRDefault="000A2BDC" w:rsidP="000D4616">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3. </w:t>
      </w:r>
      <w:r w:rsidRPr="000A2BDC">
        <w:rPr>
          <w:color w:val="000000" w:themeColor="text1"/>
          <w:sz w:val="26"/>
          <w:szCs w:val="26"/>
        </w:rPr>
        <w:t>Phó hiệu trưởng</w:t>
      </w:r>
      <w:r w:rsidR="000D4616">
        <w:rPr>
          <w:color w:val="000000" w:themeColor="text1"/>
          <w:sz w:val="26"/>
          <w:szCs w:val="26"/>
        </w:rPr>
        <w:t xml:space="preserve"> c</w:t>
      </w:r>
      <w:r w:rsidRPr="000A2BDC">
        <w:rPr>
          <w:color w:val="000000" w:themeColor="text1"/>
          <w:sz w:val="26"/>
          <w:szCs w:val="26"/>
        </w:rPr>
        <w:t>hịu trách nhiệm quản lý, điều hành công việc do hiệu trưởng phân công; thực hiện nhiệm vụ trong phạm vi được phân công, ủy quyền và chịu trách nhiệm về kết quả thực hiện</w:t>
      </w:r>
      <w:r w:rsidR="000D4616">
        <w:rPr>
          <w:color w:val="000000" w:themeColor="text1"/>
          <w:sz w:val="26"/>
          <w:szCs w:val="26"/>
        </w:rPr>
        <w:t>.</w:t>
      </w:r>
    </w:p>
    <w:p w14:paraId="186AA1CD" w14:textId="77777777" w:rsidR="000D4616" w:rsidRDefault="000D4616" w:rsidP="000D4616">
      <w:pPr>
        <w:pStyle w:val="NormalWeb"/>
        <w:tabs>
          <w:tab w:val="left" w:pos="990"/>
        </w:tabs>
        <w:spacing w:before="120" w:beforeAutospacing="0" w:after="120" w:afterAutospacing="0"/>
        <w:ind w:firstLine="720"/>
        <w:jc w:val="both"/>
        <w:rPr>
          <w:color w:val="000000" w:themeColor="text1"/>
          <w:sz w:val="26"/>
          <w:szCs w:val="26"/>
        </w:rPr>
      </w:pPr>
      <w:r w:rsidRPr="000D4616">
        <w:rPr>
          <w:color w:val="000000" w:themeColor="text1"/>
          <w:sz w:val="26"/>
          <w:szCs w:val="26"/>
        </w:rPr>
        <w:t>a</w:t>
      </w:r>
      <w:r w:rsidR="000A2BDC" w:rsidRPr="000D4616">
        <w:rPr>
          <w:color w:val="000000" w:themeColor="text1"/>
          <w:sz w:val="26"/>
          <w:szCs w:val="26"/>
        </w:rPr>
        <w:t>) Nhiệm vụ của phó hiệu trưởng:</w:t>
      </w:r>
    </w:p>
    <w:p w14:paraId="20EC2BF1" w14:textId="77777777" w:rsidR="000D4616" w:rsidRDefault="000D4616" w:rsidP="000D4616">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0A2BDC" w:rsidRPr="000D4616">
        <w:rPr>
          <w:color w:val="000000" w:themeColor="text1"/>
          <w:sz w:val="26"/>
          <w:szCs w:val="26"/>
        </w:rPr>
        <w:t>Điều hành công việc được hiệu trưởng phân công phụ trách hoặc ủy quyền;</w:t>
      </w:r>
    </w:p>
    <w:p w14:paraId="5C1F83DB" w14:textId="77777777" w:rsidR="000D4616" w:rsidRDefault="000D4616" w:rsidP="000D4616">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0A2BDC" w:rsidRPr="000D4616">
        <w:rPr>
          <w:color w:val="000000" w:themeColor="text1"/>
          <w:sz w:val="26"/>
          <w:szCs w:val="26"/>
        </w:rPr>
        <w:t>Tham gia sinh hoạt</w:t>
      </w:r>
      <w:r w:rsidR="000A2BDC" w:rsidRPr="000A2BDC">
        <w:rPr>
          <w:color w:val="000000" w:themeColor="text1"/>
          <w:sz w:val="26"/>
          <w:szCs w:val="26"/>
        </w:rPr>
        <w:t xml:space="preserve"> cùng tổ chuyên môn; tự học, tự bồi dưỡng để nâng cao năng lực chuyên môn nghiệp vụ, năng lực quản lý; tham gia dạy học theo quy định về định mức tiết dạy đối với phó hiệu trưởng.</w:t>
      </w:r>
    </w:p>
    <w:p w14:paraId="01737841" w14:textId="77777777" w:rsidR="000D4616" w:rsidRDefault="000D4616" w:rsidP="000D4616">
      <w:pPr>
        <w:pStyle w:val="NormalWeb"/>
        <w:tabs>
          <w:tab w:val="left" w:pos="990"/>
        </w:tabs>
        <w:spacing w:before="120" w:beforeAutospacing="0" w:after="120" w:afterAutospacing="0"/>
        <w:ind w:firstLine="720"/>
        <w:jc w:val="both"/>
        <w:rPr>
          <w:color w:val="000000" w:themeColor="text1"/>
          <w:sz w:val="26"/>
          <w:szCs w:val="26"/>
        </w:rPr>
      </w:pPr>
      <w:r w:rsidRPr="000D4616">
        <w:rPr>
          <w:color w:val="000000" w:themeColor="text1"/>
          <w:sz w:val="26"/>
          <w:szCs w:val="26"/>
        </w:rPr>
        <w:t>b</w:t>
      </w:r>
      <w:r w:rsidR="000A2BDC" w:rsidRPr="000D4616">
        <w:rPr>
          <w:color w:val="000000" w:themeColor="text1"/>
          <w:sz w:val="26"/>
          <w:szCs w:val="26"/>
        </w:rPr>
        <w:t>) Quyền và nghĩa vụ của phó hiệu trưởng:</w:t>
      </w:r>
    </w:p>
    <w:p w14:paraId="58862A07" w14:textId="77777777" w:rsidR="00863BC7" w:rsidRDefault="000D4616" w:rsidP="00863BC7">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0A2BDC" w:rsidRPr="000D4616">
        <w:rPr>
          <w:color w:val="000000" w:themeColor="text1"/>
          <w:sz w:val="26"/>
          <w:szCs w:val="26"/>
        </w:rPr>
        <w:t>Thực hiện các quyền, nghĩa vụ của nhà giáo theo quy định tại Luật Nhà giáo và thực hiện các quyền, nghĩa vụ khác theo quy định của pháp luật có liên quan;</w:t>
      </w:r>
    </w:p>
    <w:p w14:paraId="11CC94D1" w14:textId="77777777" w:rsidR="00DE417C" w:rsidRDefault="00863BC7" w:rsidP="00DE417C">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0A2BDC" w:rsidRPr="000D4616">
        <w:rPr>
          <w:color w:val="000000" w:themeColor="text1"/>
          <w:sz w:val="26"/>
          <w:szCs w:val="26"/>
        </w:rPr>
        <w:t>Được hưởng chế độ phụ cấp ưu đãi đối với nhà giáo và các chính sách ưu đãi theo quy định;</w:t>
      </w:r>
    </w:p>
    <w:p w14:paraId="2AB58FC1" w14:textId="77777777" w:rsidR="00DE417C" w:rsidRDefault="00DE417C" w:rsidP="00DE417C">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Pr="008239BC">
        <w:rPr>
          <w:color w:val="000000" w:themeColor="text1"/>
          <w:sz w:val="26"/>
          <w:szCs w:val="26"/>
        </w:rPr>
        <w:t>Trực tiếp chỉ đạo, kiểm tra, đánh giá các hoạt động chuyên môn và lĩnh vực công tác được phân công</w:t>
      </w:r>
      <w:r>
        <w:rPr>
          <w:color w:val="000000" w:themeColor="text1"/>
          <w:sz w:val="26"/>
          <w:szCs w:val="26"/>
        </w:rPr>
        <w:t>;</w:t>
      </w:r>
    </w:p>
    <w:p w14:paraId="46A9BBCC" w14:textId="77777777" w:rsidR="00DE417C" w:rsidRPr="00261F11" w:rsidRDefault="00DE417C" w:rsidP="00261F11">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t>- Thay mặt Hiệu trưởng giải quyết công việc khi được Hiệu trưởng ủy quyền;</w:t>
      </w:r>
    </w:p>
    <w:p w14:paraId="5390A78E" w14:textId="77777777" w:rsidR="00DE417C" w:rsidRPr="00261F11" w:rsidRDefault="00DE417C" w:rsidP="00261F11">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t>- Tham gia xây dựng kế hoạch, quy chế, các văn bản quản lý của nhà trường.</w:t>
      </w:r>
    </w:p>
    <w:p w14:paraId="293A4615" w14:textId="21B69FC2" w:rsidR="007C7FEA" w:rsidRPr="00261F11" w:rsidRDefault="00DE417C" w:rsidP="00261F11">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t>- Thực hiện các nhiệm vụ khác theo phân công của Hiệu</w:t>
      </w:r>
      <w:r w:rsidRPr="00261F11">
        <w:rPr>
          <w:sz w:val="26"/>
          <w:szCs w:val="26"/>
        </w:rPr>
        <w:t xml:space="preserve"> trưởng.</w:t>
      </w:r>
      <w:r w:rsidRPr="00261F11">
        <w:rPr>
          <w:color w:val="000000" w:themeColor="text1"/>
          <w:sz w:val="26"/>
          <w:szCs w:val="26"/>
        </w:rPr>
        <w:t xml:space="preserve"> </w:t>
      </w:r>
      <w:r w:rsidR="000A2BDC" w:rsidRPr="00261F11">
        <w:rPr>
          <w:color w:val="000000" w:themeColor="text1"/>
          <w:sz w:val="26"/>
          <w:szCs w:val="26"/>
        </w:rPr>
        <w:t>Chịu trách nhiệm trước hiệu trưởng, cấp có thẩm quyền và pháp luật về các nhiệm vụ được giao quản lý.</w:t>
      </w:r>
    </w:p>
    <w:p w14:paraId="1A13AB15" w14:textId="1C03054E" w:rsidR="003823AF" w:rsidRPr="00261F11" w:rsidRDefault="003823AF" w:rsidP="00261F11">
      <w:pPr>
        <w:pStyle w:val="NormalWeb"/>
        <w:tabs>
          <w:tab w:val="left" w:pos="990"/>
        </w:tabs>
        <w:spacing w:before="120" w:beforeAutospacing="0" w:after="120" w:afterAutospacing="0"/>
        <w:ind w:firstLine="720"/>
        <w:jc w:val="both"/>
        <w:rPr>
          <w:color w:val="000000" w:themeColor="text1"/>
          <w:sz w:val="26"/>
          <w:szCs w:val="26"/>
        </w:rPr>
      </w:pPr>
      <w:r w:rsidRPr="00261F11">
        <w:rPr>
          <w:b/>
          <w:bCs/>
          <w:color w:val="000000" w:themeColor="text1"/>
          <w:sz w:val="26"/>
          <w:szCs w:val="26"/>
        </w:rPr>
        <w:t>Điều 5. Các hội đồng khác trong nhà trường</w:t>
      </w:r>
    </w:p>
    <w:p w14:paraId="7F970776" w14:textId="77777777" w:rsidR="003823AF" w:rsidRPr="008D7BD8" w:rsidRDefault="003823AF" w:rsidP="00261F11">
      <w:pPr>
        <w:pStyle w:val="NormalWeb"/>
        <w:tabs>
          <w:tab w:val="left" w:pos="990"/>
        </w:tabs>
        <w:spacing w:before="120" w:beforeAutospacing="0" w:after="120" w:afterAutospacing="0"/>
        <w:ind w:firstLine="720"/>
        <w:jc w:val="both"/>
        <w:rPr>
          <w:color w:val="000000" w:themeColor="text1"/>
          <w:sz w:val="26"/>
          <w:szCs w:val="26"/>
        </w:rPr>
      </w:pPr>
      <w:r w:rsidRPr="008D7BD8">
        <w:rPr>
          <w:color w:val="000000" w:themeColor="text1"/>
          <w:sz w:val="26"/>
          <w:szCs w:val="26"/>
        </w:rPr>
        <w:t>1. Hội đồng thi đua, khen thưởng</w:t>
      </w:r>
    </w:p>
    <w:p w14:paraId="0A33057D" w14:textId="77777777" w:rsidR="003373D1" w:rsidRPr="00261F11" w:rsidRDefault="003823AF" w:rsidP="00261F11">
      <w:pPr>
        <w:pStyle w:val="NormalWeb"/>
        <w:tabs>
          <w:tab w:val="left" w:pos="990"/>
        </w:tabs>
        <w:spacing w:before="120" w:beforeAutospacing="0" w:after="120" w:afterAutospacing="0"/>
        <w:ind w:firstLine="720"/>
        <w:jc w:val="both"/>
        <w:rPr>
          <w:color w:val="000000" w:themeColor="text1"/>
          <w:sz w:val="26"/>
          <w:szCs w:val="26"/>
        </w:rPr>
      </w:pPr>
      <w:r w:rsidRPr="00261F11">
        <w:rPr>
          <w:b/>
          <w:bCs/>
          <w:color w:val="000000" w:themeColor="text1"/>
          <w:sz w:val="26"/>
          <w:szCs w:val="26"/>
        </w:rPr>
        <w:t xml:space="preserve">- </w:t>
      </w:r>
      <w:r w:rsidRPr="00261F11">
        <w:rPr>
          <w:color w:val="000000" w:themeColor="text1"/>
          <w:sz w:val="26"/>
          <w:szCs w:val="26"/>
        </w:rPr>
        <w:t>Hội đồng thi đua, khen thưởng giúp hiệu trưởng tổ chức phong trào thi đua; hướng dẫn tổ chức phát động thi đua và giám sát việc thực hiện; tham mưu sơ kết, tổng kết, xét và đề nghị khen thưởng đối với cán bộ quản lý, giáo viên, nhân sự hỗ trợ giáo dục, học sinh nhà trường; kiến nghị đề xuất về công tác thi đua, khen thưởng;</w:t>
      </w:r>
    </w:p>
    <w:p w14:paraId="4F602604" w14:textId="77777777" w:rsidR="00267714" w:rsidRDefault="003373D1" w:rsidP="00267714">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t xml:space="preserve">- </w:t>
      </w:r>
      <w:r w:rsidR="003823AF" w:rsidRPr="00261F11">
        <w:rPr>
          <w:color w:val="000000" w:themeColor="text1"/>
          <w:sz w:val="26"/>
          <w:szCs w:val="26"/>
        </w:rPr>
        <w:t>Hội đồng thi đua, khen thưởng do hiệu trưởng thành lập vào đầu mỗi năm học bao gồm chủ tịch, phó chủ tịch, thư ký và các ủy viên. Hiệu trưởng là chủ tịch hội đồng thi đua, khen thưởng. Các thành viên còn lại của hội đồng bao gồm: phó hiệu trưởng, đại diện tổ chức Đảng, đoàn thể,</w:t>
      </w:r>
      <w:r w:rsidR="00261F11">
        <w:rPr>
          <w:color w:val="000000" w:themeColor="text1"/>
          <w:sz w:val="26"/>
          <w:szCs w:val="26"/>
        </w:rPr>
        <w:t xml:space="preserve"> </w:t>
      </w:r>
      <w:r w:rsidR="003823AF" w:rsidRPr="00261F11">
        <w:rPr>
          <w:color w:val="000000" w:themeColor="text1"/>
          <w:sz w:val="26"/>
          <w:szCs w:val="26"/>
        </w:rPr>
        <w:t>tổ trưởng tổ chuyên môn, tổ trưởng tổ văn phòng, đại diện giáo viên</w:t>
      </w:r>
      <w:r w:rsidR="00E978F8">
        <w:rPr>
          <w:color w:val="000000" w:themeColor="text1"/>
          <w:sz w:val="26"/>
          <w:szCs w:val="26"/>
        </w:rPr>
        <w:t>;</w:t>
      </w:r>
    </w:p>
    <w:p w14:paraId="5CF94B55" w14:textId="5707554C" w:rsidR="003823AF" w:rsidRPr="00261F11" w:rsidRDefault="003823AF" w:rsidP="00267714">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t>Chủ tịch Hội đồng thi đua, khen thưởng triệu tập họp hội đồng định kỳ vào đầu năm học, cuối học kì I, cuối năm học và họp đột xuất khi có yêu cầu công việc.</w:t>
      </w:r>
    </w:p>
    <w:p w14:paraId="62CBEAEC" w14:textId="77777777" w:rsidR="003823AF" w:rsidRPr="008D7BD8" w:rsidRDefault="003823AF" w:rsidP="00261F11">
      <w:pPr>
        <w:pStyle w:val="NormalWeb"/>
        <w:tabs>
          <w:tab w:val="left" w:pos="990"/>
        </w:tabs>
        <w:spacing w:before="120" w:beforeAutospacing="0" w:after="120" w:afterAutospacing="0"/>
        <w:ind w:firstLine="720"/>
        <w:jc w:val="both"/>
        <w:rPr>
          <w:color w:val="000000" w:themeColor="text1"/>
          <w:sz w:val="26"/>
          <w:szCs w:val="26"/>
        </w:rPr>
      </w:pPr>
      <w:r w:rsidRPr="008D7BD8">
        <w:rPr>
          <w:color w:val="000000" w:themeColor="text1"/>
          <w:sz w:val="26"/>
          <w:szCs w:val="26"/>
        </w:rPr>
        <w:t>2. Hội đồng kỉ luật</w:t>
      </w:r>
    </w:p>
    <w:p w14:paraId="440040EB" w14:textId="3258E643" w:rsidR="003823AF" w:rsidRPr="00261F11" w:rsidRDefault="003823AF" w:rsidP="008D7BD8">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lastRenderedPageBreak/>
        <w:t>Hội đồng kỉ luật được thành lập để xét hoặc xóa kỉ luật đối với cán bộ quản lý, giáo viên, nhân sự hỗ trợ giáo dục</w:t>
      </w:r>
      <w:r w:rsidR="00465287">
        <w:rPr>
          <w:color w:val="000000" w:themeColor="text1"/>
          <w:sz w:val="26"/>
          <w:szCs w:val="26"/>
        </w:rPr>
        <w:t xml:space="preserve"> và học sinh</w:t>
      </w:r>
      <w:r w:rsidRPr="00261F11">
        <w:rPr>
          <w:color w:val="000000" w:themeColor="text1"/>
          <w:sz w:val="26"/>
          <w:szCs w:val="26"/>
        </w:rPr>
        <w:t xml:space="preserve"> theo từng vụ việc. Việc thành lập, thành phần và hoạt động của hội đồng kỉ luật thực hiện theo quy định của pháp luật.</w:t>
      </w:r>
    </w:p>
    <w:p w14:paraId="58C74166" w14:textId="77777777" w:rsidR="003823AF" w:rsidRPr="008A1E38" w:rsidRDefault="003823AF" w:rsidP="00261F11">
      <w:pPr>
        <w:pStyle w:val="NormalWeb"/>
        <w:tabs>
          <w:tab w:val="left" w:pos="990"/>
        </w:tabs>
        <w:spacing w:before="120" w:beforeAutospacing="0" w:after="120" w:afterAutospacing="0"/>
        <w:ind w:firstLine="720"/>
        <w:jc w:val="both"/>
        <w:rPr>
          <w:color w:val="000000" w:themeColor="text1"/>
          <w:sz w:val="26"/>
          <w:szCs w:val="26"/>
        </w:rPr>
      </w:pPr>
      <w:r w:rsidRPr="008A1E38">
        <w:rPr>
          <w:color w:val="000000" w:themeColor="text1"/>
          <w:sz w:val="26"/>
          <w:szCs w:val="26"/>
        </w:rPr>
        <w:t>3. Hội đồng tư vấn</w:t>
      </w:r>
    </w:p>
    <w:p w14:paraId="6F24D193" w14:textId="77777777" w:rsidR="003823AF" w:rsidRPr="00261F11" w:rsidRDefault="003823AF" w:rsidP="008A1E38">
      <w:pPr>
        <w:pStyle w:val="NormalWeb"/>
        <w:tabs>
          <w:tab w:val="left" w:pos="990"/>
        </w:tabs>
        <w:spacing w:before="120" w:beforeAutospacing="0" w:after="120" w:afterAutospacing="0"/>
        <w:ind w:firstLine="720"/>
        <w:jc w:val="both"/>
        <w:rPr>
          <w:color w:val="000000" w:themeColor="text1"/>
          <w:sz w:val="26"/>
          <w:szCs w:val="26"/>
        </w:rPr>
      </w:pPr>
      <w:r w:rsidRPr="00261F11">
        <w:rPr>
          <w:color w:val="000000" w:themeColor="text1"/>
          <w:sz w:val="26"/>
          <w:szCs w:val="26"/>
        </w:rPr>
        <w:t>Các hội đồng tư vấn được thành lập theo yêu cầu cụ thể của từng nhiệm vụ. Việc thành lập, nhiệm vụ, quyền hạn, thành phần và thời gian hoạt động của các hội đồng tư vấn do hiệu trưởng quy định.</w:t>
      </w:r>
    </w:p>
    <w:p w14:paraId="69771CF2" w14:textId="062A863C" w:rsidR="003823AF" w:rsidRPr="00261F11" w:rsidRDefault="008A1E38" w:rsidP="00261F11">
      <w:pPr>
        <w:pStyle w:val="NormalWeb"/>
        <w:tabs>
          <w:tab w:val="left" w:pos="990"/>
        </w:tabs>
        <w:spacing w:before="120" w:beforeAutospacing="0" w:after="120" w:afterAutospacing="0"/>
        <w:ind w:firstLine="720"/>
        <w:jc w:val="both"/>
        <w:rPr>
          <w:color w:val="000000" w:themeColor="text1"/>
          <w:sz w:val="26"/>
          <w:szCs w:val="26"/>
        </w:rPr>
      </w:pPr>
      <w:r>
        <w:rPr>
          <w:b/>
          <w:bCs/>
          <w:color w:val="000000" w:themeColor="text1"/>
          <w:sz w:val="26"/>
          <w:szCs w:val="26"/>
        </w:rPr>
        <w:t>Điều 6</w:t>
      </w:r>
      <w:r w:rsidR="003823AF" w:rsidRPr="00261F11">
        <w:rPr>
          <w:b/>
          <w:bCs/>
          <w:color w:val="000000" w:themeColor="text1"/>
          <w:sz w:val="26"/>
          <w:szCs w:val="26"/>
        </w:rPr>
        <w:t>. Tổ chức Đảng Cộng sản Việt Nam và các đoàn thể trong nhà trường</w:t>
      </w:r>
    </w:p>
    <w:p w14:paraId="1660E8E8" w14:textId="3BCF4E64" w:rsidR="005D7A0D" w:rsidRDefault="008A1E38" w:rsidP="005D7A0D">
      <w:pPr>
        <w:pStyle w:val="NormalWeb"/>
        <w:tabs>
          <w:tab w:val="left" w:pos="990"/>
        </w:tabs>
        <w:spacing w:before="120" w:beforeAutospacing="0" w:after="120" w:afterAutospacing="0"/>
        <w:ind w:firstLine="720"/>
        <w:jc w:val="both"/>
        <w:rPr>
          <w:color w:val="000000" w:themeColor="text1"/>
          <w:sz w:val="26"/>
          <w:szCs w:val="26"/>
        </w:rPr>
      </w:pPr>
      <w:r w:rsidRPr="008A1E38">
        <w:rPr>
          <w:color w:val="000000" w:themeColor="text1"/>
          <w:sz w:val="26"/>
          <w:szCs w:val="26"/>
        </w:rPr>
        <w:t>1.</w:t>
      </w:r>
      <w:r>
        <w:rPr>
          <w:b/>
          <w:bCs/>
          <w:color w:val="000000" w:themeColor="text1"/>
          <w:sz w:val="26"/>
          <w:szCs w:val="26"/>
        </w:rPr>
        <w:t xml:space="preserve"> </w:t>
      </w:r>
      <w:r w:rsidR="003823AF" w:rsidRPr="00261F11">
        <w:rPr>
          <w:color w:val="000000" w:themeColor="text1"/>
          <w:sz w:val="26"/>
          <w:szCs w:val="26"/>
        </w:rPr>
        <w:t>Tổ chức Đảng Cộng sản Việt Nam lãnh đạo toàn diện về mọi mặt đối với nhà trường và hoạt động trong khuôn khổ Hiến pháp, pháp luật và Điều lệ Đảng.</w:t>
      </w:r>
    </w:p>
    <w:p w14:paraId="6B408319" w14:textId="1ED3BB90" w:rsidR="003823AF" w:rsidRPr="00261F11" w:rsidRDefault="003823AF" w:rsidP="005D7A0D">
      <w:pPr>
        <w:pStyle w:val="NormalWeb"/>
        <w:tabs>
          <w:tab w:val="left" w:pos="990"/>
        </w:tabs>
        <w:spacing w:before="120" w:beforeAutospacing="0" w:after="120" w:afterAutospacing="0"/>
        <w:ind w:firstLine="720"/>
        <w:jc w:val="both"/>
        <w:rPr>
          <w:color w:val="000000" w:themeColor="text1"/>
          <w:sz w:val="26"/>
          <w:szCs w:val="26"/>
        </w:rPr>
      </w:pPr>
      <w:r w:rsidRPr="005D7A0D">
        <w:rPr>
          <w:color w:val="000000" w:themeColor="text1"/>
          <w:sz w:val="26"/>
          <w:szCs w:val="26"/>
        </w:rPr>
        <w:t>2.</w:t>
      </w:r>
      <w:r w:rsidRPr="00261F11">
        <w:rPr>
          <w:color w:val="000000" w:themeColor="text1"/>
          <w:sz w:val="26"/>
          <w:szCs w:val="26"/>
        </w:rPr>
        <w:t xml:space="preserve"> Các tổ chức đoàn thể trong nhà trường hoạt động theo quy định của pháp luật nhằm giúp nhà trường thực hiện mục tiêu, nguyên lý giáo dục.</w:t>
      </w:r>
    </w:p>
    <w:p w14:paraId="24F249A0" w14:textId="136BCD6B" w:rsidR="003823AF" w:rsidRPr="00261F11" w:rsidRDefault="003823AF" w:rsidP="00261F11">
      <w:pPr>
        <w:pStyle w:val="NormalWeb"/>
        <w:tabs>
          <w:tab w:val="left" w:pos="990"/>
        </w:tabs>
        <w:spacing w:before="120" w:beforeAutospacing="0" w:after="120" w:afterAutospacing="0"/>
        <w:ind w:firstLine="720"/>
        <w:jc w:val="both"/>
        <w:rPr>
          <w:color w:val="000000" w:themeColor="text1"/>
          <w:sz w:val="26"/>
          <w:szCs w:val="26"/>
        </w:rPr>
      </w:pPr>
      <w:r w:rsidRPr="00261F11">
        <w:rPr>
          <w:b/>
          <w:bCs/>
          <w:color w:val="000000" w:themeColor="text1"/>
          <w:sz w:val="26"/>
          <w:szCs w:val="26"/>
        </w:rPr>
        <w:t xml:space="preserve">Điều </w:t>
      </w:r>
      <w:r w:rsidR="005D7A0D">
        <w:rPr>
          <w:b/>
          <w:bCs/>
          <w:color w:val="000000" w:themeColor="text1"/>
          <w:sz w:val="26"/>
          <w:szCs w:val="26"/>
        </w:rPr>
        <w:t>7</w:t>
      </w:r>
      <w:r w:rsidRPr="00261F11">
        <w:rPr>
          <w:b/>
          <w:bCs/>
          <w:color w:val="000000" w:themeColor="text1"/>
          <w:sz w:val="26"/>
          <w:szCs w:val="26"/>
        </w:rPr>
        <w:t>. Tổ chuyên môn</w:t>
      </w:r>
    </w:p>
    <w:p w14:paraId="1CB3AD82" w14:textId="66424C54" w:rsidR="00722BC3" w:rsidRPr="00294FDF" w:rsidRDefault="00F401F5">
      <w:pPr>
        <w:pStyle w:val="NormalWeb"/>
        <w:numPr>
          <w:ilvl w:val="0"/>
          <w:numId w:val="3"/>
        </w:numPr>
        <w:tabs>
          <w:tab w:val="left" w:pos="720"/>
          <w:tab w:val="left" w:pos="990"/>
        </w:tabs>
        <w:spacing w:before="120" w:beforeAutospacing="0" w:after="120" w:afterAutospacing="0"/>
        <w:ind w:left="0" w:firstLine="720"/>
        <w:jc w:val="both"/>
        <w:rPr>
          <w:color w:val="000000" w:themeColor="text1"/>
          <w:sz w:val="26"/>
          <w:szCs w:val="26"/>
        </w:rPr>
      </w:pPr>
      <w:r w:rsidRPr="002D29D0">
        <w:rPr>
          <w:rStyle w:val="Strong"/>
          <w:b w:val="0"/>
          <w:bCs w:val="0"/>
          <w:sz w:val="26"/>
          <w:szCs w:val="26"/>
        </w:rPr>
        <w:t>Tổ chuyên môn</w:t>
      </w:r>
      <w:r w:rsidRPr="008239BC">
        <w:rPr>
          <w:sz w:val="26"/>
          <w:szCs w:val="26"/>
        </w:rPr>
        <w:t xml:space="preserve"> được thành lập theo môn học hoặc nhóm môn học</w:t>
      </w:r>
      <w:r>
        <w:rPr>
          <w:sz w:val="26"/>
          <w:szCs w:val="26"/>
        </w:rPr>
        <w:t xml:space="preserve">. </w:t>
      </w:r>
      <w:r w:rsidR="003823AF" w:rsidRPr="00261F11">
        <w:rPr>
          <w:color w:val="000000" w:themeColor="text1"/>
          <w:sz w:val="26"/>
          <w:szCs w:val="26"/>
        </w:rPr>
        <w:t xml:space="preserve">Tổ chuyên môn có tổ trưởng, nếu có từ </w:t>
      </w:r>
      <w:r w:rsidR="003823AF" w:rsidRPr="00F401F5">
        <w:rPr>
          <w:color w:val="000000" w:themeColor="text1"/>
          <w:sz w:val="26"/>
          <w:szCs w:val="26"/>
        </w:rPr>
        <w:t>07 thành viên trở lên</w:t>
      </w:r>
      <w:r w:rsidR="003823AF" w:rsidRPr="00261F11">
        <w:rPr>
          <w:color w:val="000000" w:themeColor="text1"/>
          <w:sz w:val="26"/>
          <w:szCs w:val="26"/>
        </w:rPr>
        <w:t xml:space="preserve"> thì có tổ phó. </w:t>
      </w:r>
      <w:r w:rsidR="00294FDF">
        <w:rPr>
          <w:color w:val="000000" w:themeColor="text1"/>
          <w:sz w:val="26"/>
          <w:szCs w:val="26"/>
        </w:rPr>
        <w:t xml:space="preserve">Tổ chuyên môn </w:t>
      </w:r>
      <w:r w:rsidR="00294FDF">
        <w:rPr>
          <w:sz w:val="26"/>
          <w:szCs w:val="26"/>
        </w:rPr>
        <w:t>đ</w:t>
      </w:r>
      <w:r w:rsidR="00722BC3" w:rsidRPr="00294FDF">
        <w:rPr>
          <w:sz w:val="26"/>
          <w:szCs w:val="26"/>
        </w:rPr>
        <w:t>ược chia thành 10 tổ, gồm: Ngữ văn; Toán; Lý - CNCN; Hóa học; Sinh - CNNN; Lịch sử; Địa - GDKTPL; Tin học; Tiếng Anh; GDTC-GDQP</w:t>
      </w:r>
      <w:r w:rsidR="00294FDF">
        <w:rPr>
          <w:sz w:val="26"/>
          <w:szCs w:val="26"/>
        </w:rPr>
        <w:t>AN.</w:t>
      </w:r>
    </w:p>
    <w:p w14:paraId="6F529A9B" w14:textId="181C9CAF" w:rsidR="003823AF" w:rsidRPr="00F401F5" w:rsidRDefault="003823AF">
      <w:pPr>
        <w:pStyle w:val="NormalWeb"/>
        <w:numPr>
          <w:ilvl w:val="0"/>
          <w:numId w:val="3"/>
        </w:numPr>
        <w:tabs>
          <w:tab w:val="left" w:pos="990"/>
        </w:tabs>
        <w:spacing w:before="120" w:beforeAutospacing="0" w:after="120" w:afterAutospacing="0"/>
        <w:ind w:left="0" w:firstLine="720"/>
        <w:jc w:val="both"/>
        <w:rPr>
          <w:color w:val="000000" w:themeColor="text1"/>
          <w:sz w:val="26"/>
          <w:szCs w:val="26"/>
        </w:rPr>
      </w:pPr>
      <w:r w:rsidRPr="00261F11">
        <w:rPr>
          <w:color w:val="000000" w:themeColor="text1"/>
          <w:sz w:val="26"/>
          <w:szCs w:val="26"/>
        </w:rPr>
        <w:t>Tổ trưởng, tổ phó tổ chuyên môn do hiệu trưởng bổ nhiệm, chịu sự quản lý, chỉ đạo của hiệu trưởng.</w:t>
      </w:r>
      <w:r w:rsidR="00F401F5">
        <w:rPr>
          <w:color w:val="000000" w:themeColor="text1"/>
          <w:sz w:val="26"/>
          <w:szCs w:val="26"/>
        </w:rPr>
        <w:t xml:space="preserve"> </w:t>
      </w:r>
      <w:r w:rsidRPr="00F401F5">
        <w:rPr>
          <w:color w:val="000000" w:themeColor="text1"/>
          <w:sz w:val="26"/>
          <w:szCs w:val="26"/>
        </w:rPr>
        <w:t>Tổ chuyên môn có những nhiệm vụ sau:</w:t>
      </w:r>
    </w:p>
    <w:p w14:paraId="1D10CED9" w14:textId="77777777" w:rsidR="00953D4B" w:rsidRDefault="00F401F5" w:rsidP="00953D4B">
      <w:pPr>
        <w:pStyle w:val="NormalWeb"/>
        <w:tabs>
          <w:tab w:val="left" w:pos="990"/>
        </w:tabs>
        <w:spacing w:before="120" w:beforeAutospacing="0" w:after="120" w:afterAutospacing="0"/>
        <w:ind w:firstLine="720"/>
        <w:jc w:val="both"/>
        <w:rPr>
          <w:color w:val="000000" w:themeColor="text1"/>
          <w:sz w:val="26"/>
          <w:szCs w:val="26"/>
        </w:rPr>
      </w:pPr>
      <w:r>
        <w:rPr>
          <w:b/>
          <w:bCs/>
          <w:color w:val="000000" w:themeColor="text1"/>
          <w:sz w:val="26"/>
          <w:szCs w:val="26"/>
        </w:rPr>
        <w:t xml:space="preserve">- </w:t>
      </w:r>
      <w:r w:rsidR="003823AF" w:rsidRPr="00261F11">
        <w:rPr>
          <w:color w:val="000000" w:themeColor="text1"/>
          <w:sz w:val="26"/>
          <w:szCs w:val="26"/>
        </w:rPr>
        <w:t>Tham gia xây dựng kế hoạch giáo dục của nhà trường;</w:t>
      </w:r>
    </w:p>
    <w:p w14:paraId="62EDDF8E" w14:textId="77777777" w:rsidR="00953D4B" w:rsidRDefault="00953D4B" w:rsidP="00953D4B">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823AF" w:rsidRPr="00261F11">
        <w:rPr>
          <w:color w:val="000000" w:themeColor="text1"/>
          <w:sz w:val="26"/>
          <w:szCs w:val="26"/>
        </w:rPr>
        <w:t>Thực hiện chủ động và linh hoạt kế hoạch giáo dục của tổ chuyên môn theo kế hoạch giáo dục của nhà trường đã được phê duyệt;</w:t>
      </w:r>
    </w:p>
    <w:p w14:paraId="11C7F20F" w14:textId="77777777" w:rsidR="00953D4B" w:rsidRDefault="00953D4B" w:rsidP="00953D4B">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823AF" w:rsidRPr="00261F11">
        <w:rPr>
          <w:color w:val="000000" w:themeColor="text1"/>
          <w:sz w:val="26"/>
          <w:szCs w:val="26"/>
        </w:rPr>
        <w:t>Đề xuất lựa chọn tài liệu, học liệu học tập, xuất bản phẩm tham khảo để sử dụng trong nhà trường theo quy định của Bộ Giáo dục và Đào tạo;</w:t>
      </w:r>
    </w:p>
    <w:p w14:paraId="6B5FB423" w14:textId="77777777" w:rsidR="00953D4B" w:rsidRDefault="00953D4B" w:rsidP="00953D4B">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823AF" w:rsidRPr="00261F11">
        <w:rPr>
          <w:color w:val="000000" w:themeColor="text1"/>
          <w:sz w:val="26"/>
          <w:szCs w:val="26"/>
        </w:rPr>
        <w:t>Đề xuất hiệu trưởng phân công giáo viên dạy và giáo viên chủ nhiệm lớp;</w:t>
      </w:r>
    </w:p>
    <w:p w14:paraId="624A7F68" w14:textId="77777777" w:rsidR="00EE2DD7" w:rsidRDefault="00953D4B" w:rsidP="00EE2DD7">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823AF" w:rsidRPr="00261F11">
        <w:rPr>
          <w:color w:val="000000" w:themeColor="text1"/>
          <w:sz w:val="26"/>
          <w:szCs w:val="26"/>
        </w:rPr>
        <w:t>Tham gia đánh giá, xếp loại giáo viên theo chuẩn nghề nghiệp giáo</w:t>
      </w:r>
      <w:r>
        <w:rPr>
          <w:color w:val="000000" w:themeColor="text1"/>
          <w:sz w:val="26"/>
          <w:szCs w:val="26"/>
        </w:rPr>
        <w:t xml:space="preserve"> viên</w:t>
      </w:r>
      <w:r w:rsidR="003823AF" w:rsidRPr="00261F11">
        <w:rPr>
          <w:color w:val="000000" w:themeColor="text1"/>
          <w:sz w:val="26"/>
          <w:szCs w:val="26"/>
        </w:rPr>
        <w:t>;</w:t>
      </w:r>
    </w:p>
    <w:p w14:paraId="109ACCEF" w14:textId="77777777" w:rsidR="00EE2DD7" w:rsidRDefault="00EE2DD7" w:rsidP="00EE2DD7">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823AF" w:rsidRPr="00261F11">
        <w:rPr>
          <w:color w:val="000000" w:themeColor="text1"/>
          <w:sz w:val="26"/>
          <w:szCs w:val="26"/>
        </w:rPr>
        <w:t>Tham gia bồi dưỡng chuyên môn, nghiệp vụ theo kế hoạch của tổ chuyên môn và của nhà trường;</w:t>
      </w:r>
    </w:p>
    <w:p w14:paraId="565C9CE7" w14:textId="37CF409E" w:rsidR="003823AF" w:rsidRPr="00261F11" w:rsidRDefault="00EE2DD7" w:rsidP="00EE2DD7">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823AF" w:rsidRPr="00261F11">
        <w:rPr>
          <w:color w:val="000000" w:themeColor="text1"/>
          <w:sz w:val="26"/>
          <w:szCs w:val="26"/>
        </w:rPr>
        <w:t>Thực hiện các nhiệm vụ khác do hiệu trưởng phân công.</w:t>
      </w:r>
    </w:p>
    <w:p w14:paraId="00B1C968" w14:textId="10813E84" w:rsidR="003823AF" w:rsidRDefault="003823AF" w:rsidP="00EE2DD7">
      <w:pPr>
        <w:pStyle w:val="NormalWeb"/>
        <w:tabs>
          <w:tab w:val="left" w:pos="990"/>
        </w:tabs>
        <w:spacing w:before="120" w:beforeAutospacing="0" w:after="120" w:afterAutospacing="0"/>
        <w:ind w:firstLine="720"/>
        <w:jc w:val="both"/>
        <w:rPr>
          <w:rStyle w:val="inqyif"/>
          <w:sz w:val="26"/>
          <w:szCs w:val="26"/>
        </w:rPr>
      </w:pPr>
      <w:r w:rsidRPr="00EE2DD7">
        <w:rPr>
          <w:rStyle w:val="Strong"/>
          <w:b w:val="0"/>
          <w:bCs w:val="0"/>
          <w:sz w:val="26"/>
          <w:szCs w:val="26"/>
        </w:rPr>
        <w:t>3.</w:t>
      </w:r>
      <w:r w:rsidRPr="00261F11">
        <w:rPr>
          <w:rStyle w:val="inqyif"/>
          <w:sz w:val="26"/>
          <w:szCs w:val="26"/>
        </w:rPr>
        <w:t xml:space="preserve"> Tổ chuyên môn chủ động, linh hoạt tổ chức sinh hoạt chuyên môn theo hình thức phù hợp </w:t>
      </w:r>
      <w:r w:rsidRPr="006166AB">
        <w:rPr>
          <w:rStyle w:val="Strong"/>
          <w:b w:val="0"/>
          <w:bCs w:val="0"/>
          <w:sz w:val="26"/>
          <w:szCs w:val="26"/>
        </w:rPr>
        <w:t>ít nhất 01 lần trong 02 tuần</w:t>
      </w:r>
      <w:r w:rsidRPr="00261F11">
        <w:rPr>
          <w:rStyle w:val="inqyif"/>
          <w:sz w:val="26"/>
          <w:szCs w:val="26"/>
        </w:rPr>
        <w:t xml:space="preserve"> và có thể họp đột xuất theo yêu cầu công việc hoặc khi hiệu trưởng yêu cầu. Tổ chuyên môn hoạt động theo nguyên tắc dân chủ, tôn trọng, chia sẻ, học tập, giúp đỡ lẫn nhau giữa các thành viên để phát triển năng lực chuyên môn.</w:t>
      </w:r>
    </w:p>
    <w:p w14:paraId="3F2E6DAA" w14:textId="2230AB4F" w:rsidR="009324F4" w:rsidRPr="003A6BB4" w:rsidRDefault="009324F4" w:rsidP="003A6BB4">
      <w:pPr>
        <w:pStyle w:val="NormalWeb"/>
        <w:tabs>
          <w:tab w:val="left" w:pos="990"/>
        </w:tabs>
        <w:spacing w:before="120" w:beforeAutospacing="0" w:after="120" w:afterAutospacing="0"/>
        <w:ind w:firstLine="720"/>
        <w:jc w:val="both"/>
        <w:rPr>
          <w:color w:val="000000" w:themeColor="text1"/>
          <w:sz w:val="26"/>
          <w:szCs w:val="26"/>
        </w:rPr>
      </w:pPr>
      <w:r w:rsidRPr="003A6BB4">
        <w:rPr>
          <w:b/>
          <w:bCs/>
          <w:color w:val="000000" w:themeColor="text1"/>
          <w:sz w:val="26"/>
          <w:szCs w:val="26"/>
        </w:rPr>
        <w:t>Điều 8. Tổ văn phòng</w:t>
      </w:r>
    </w:p>
    <w:p w14:paraId="79F98E41" w14:textId="12CF372A" w:rsidR="003A6BB4" w:rsidRPr="003A6BB4" w:rsidRDefault="003A6BB4" w:rsidP="00FF15F6">
      <w:pPr>
        <w:pStyle w:val="NormalWeb"/>
        <w:tabs>
          <w:tab w:val="left" w:pos="990"/>
        </w:tabs>
        <w:spacing w:before="120" w:beforeAutospacing="0" w:after="120" w:afterAutospacing="0"/>
        <w:ind w:firstLine="720"/>
        <w:jc w:val="both"/>
        <w:rPr>
          <w:color w:val="000000" w:themeColor="text1"/>
          <w:sz w:val="26"/>
          <w:szCs w:val="26"/>
        </w:rPr>
      </w:pPr>
      <w:r w:rsidRPr="003A6BB4">
        <w:rPr>
          <w:color w:val="000000" w:themeColor="text1"/>
          <w:sz w:val="26"/>
          <w:szCs w:val="26"/>
        </w:rPr>
        <w:t>1. Tổ văn phòng có tổ trưởng, tổ phó. Tổ trưởng, tổ phó tổ văn phòng do hiệu trưởng bổ nhiệm, chịu sự quản lý, chỉ đạo của hiệu trưởng.</w:t>
      </w:r>
      <w:r w:rsidR="00FF15F6">
        <w:rPr>
          <w:color w:val="000000" w:themeColor="text1"/>
          <w:sz w:val="26"/>
          <w:szCs w:val="26"/>
        </w:rPr>
        <w:t xml:space="preserve"> Tổ văn phòng có các nhiệm vụ sau:</w:t>
      </w:r>
    </w:p>
    <w:p w14:paraId="0CC9DE92" w14:textId="77777777" w:rsidR="00661281" w:rsidRDefault="00FF15F6" w:rsidP="00661281">
      <w:pPr>
        <w:pStyle w:val="NormalWeb"/>
        <w:tabs>
          <w:tab w:val="left" w:pos="990"/>
        </w:tabs>
        <w:spacing w:before="120" w:beforeAutospacing="0" w:after="120" w:afterAutospacing="0"/>
        <w:ind w:firstLine="720"/>
        <w:jc w:val="both"/>
        <w:rPr>
          <w:color w:val="000000" w:themeColor="text1"/>
          <w:sz w:val="26"/>
          <w:szCs w:val="26"/>
        </w:rPr>
      </w:pPr>
      <w:r>
        <w:rPr>
          <w:b/>
          <w:bCs/>
          <w:color w:val="000000" w:themeColor="text1"/>
          <w:sz w:val="26"/>
          <w:szCs w:val="26"/>
        </w:rPr>
        <w:t xml:space="preserve">- </w:t>
      </w:r>
      <w:r>
        <w:rPr>
          <w:color w:val="000000" w:themeColor="text1"/>
          <w:sz w:val="26"/>
          <w:szCs w:val="26"/>
        </w:rPr>
        <w:t>X</w:t>
      </w:r>
      <w:r w:rsidR="003A6BB4" w:rsidRPr="003A6BB4">
        <w:rPr>
          <w:color w:val="000000" w:themeColor="text1"/>
          <w:sz w:val="26"/>
          <w:szCs w:val="26"/>
        </w:rPr>
        <w:t>ây dựng, giải trình và quyết định kế hoạch hoạt động của tổ văn phòng theo tuần, tháng, học kỳ, năm học;</w:t>
      </w:r>
    </w:p>
    <w:p w14:paraId="0376E10B" w14:textId="77777777" w:rsidR="00E7234E" w:rsidRDefault="00661281" w:rsidP="00E7234E">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lastRenderedPageBreak/>
        <w:t xml:space="preserve">- </w:t>
      </w:r>
      <w:r w:rsidR="003A6BB4" w:rsidRPr="003A6BB4">
        <w:rPr>
          <w:color w:val="000000" w:themeColor="text1"/>
          <w:sz w:val="26"/>
          <w:szCs w:val="26"/>
        </w:rPr>
        <w:t>Giúp hiệu trưởng thực hiện công tác văn thư, nhiệm vụ quản lý tài chính, tài sản, thống kê và bảo vệ trong nhà trường theo quy định;</w:t>
      </w:r>
    </w:p>
    <w:p w14:paraId="14B1E550" w14:textId="77777777" w:rsidR="00E7234E" w:rsidRDefault="00E7234E" w:rsidP="00E7234E">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A6BB4" w:rsidRPr="003A6BB4">
        <w:rPr>
          <w:color w:val="000000" w:themeColor="text1"/>
          <w:sz w:val="26"/>
          <w:szCs w:val="26"/>
        </w:rPr>
        <w:t>Tham gia bồi dưỡng chuyên môn, nghiệp vụ theo kế hoạch của tổ văn phòng và của nhà trường;</w:t>
      </w:r>
    </w:p>
    <w:p w14:paraId="3DCE8D94" w14:textId="77777777" w:rsidR="00E7234E" w:rsidRDefault="00E7234E" w:rsidP="00E7234E">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A6BB4" w:rsidRPr="003A6BB4">
        <w:rPr>
          <w:color w:val="000000" w:themeColor="text1"/>
          <w:sz w:val="26"/>
          <w:szCs w:val="26"/>
        </w:rPr>
        <w:t>Tham gia đánh giá, xếp loại nhân sự hỗ trợ giáo dục thuộc thẩm quyền quản lý;</w:t>
      </w:r>
    </w:p>
    <w:p w14:paraId="489D08C3" w14:textId="77777777" w:rsidR="00E7234E" w:rsidRDefault="00E7234E" w:rsidP="00E7234E">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A6BB4" w:rsidRPr="003A6BB4">
        <w:rPr>
          <w:color w:val="000000" w:themeColor="text1"/>
          <w:sz w:val="26"/>
          <w:szCs w:val="26"/>
        </w:rPr>
        <w:t>Quản lý, lưu trữ hồ sơ của trường;</w:t>
      </w:r>
    </w:p>
    <w:p w14:paraId="11A7DF4C" w14:textId="20DBE791" w:rsidR="003A6BB4" w:rsidRPr="003A6BB4" w:rsidRDefault="00E7234E" w:rsidP="00E7234E">
      <w:pPr>
        <w:pStyle w:val="NormalWeb"/>
        <w:tabs>
          <w:tab w:val="left" w:pos="990"/>
        </w:tabs>
        <w:spacing w:before="120" w:beforeAutospacing="0" w:after="120" w:afterAutospacing="0"/>
        <w:ind w:firstLine="720"/>
        <w:jc w:val="both"/>
        <w:rPr>
          <w:color w:val="000000" w:themeColor="text1"/>
          <w:sz w:val="26"/>
          <w:szCs w:val="26"/>
        </w:rPr>
      </w:pPr>
      <w:r>
        <w:rPr>
          <w:color w:val="000000" w:themeColor="text1"/>
          <w:sz w:val="26"/>
          <w:szCs w:val="26"/>
        </w:rPr>
        <w:t xml:space="preserve">- </w:t>
      </w:r>
      <w:r w:rsidR="003A6BB4" w:rsidRPr="003A6BB4">
        <w:rPr>
          <w:color w:val="000000" w:themeColor="text1"/>
          <w:sz w:val="26"/>
          <w:szCs w:val="26"/>
        </w:rPr>
        <w:t>Thực hiện các nhiệm vụ khác khi hiệu trưởng phân công</w:t>
      </w:r>
    </w:p>
    <w:p w14:paraId="4D47F1AB" w14:textId="2CAD4AA0" w:rsidR="009324F4" w:rsidRPr="00FB2E23" w:rsidRDefault="00E7234E" w:rsidP="00FB2E23">
      <w:pPr>
        <w:pStyle w:val="z1qcye"/>
        <w:spacing w:before="120" w:beforeAutospacing="0" w:after="120" w:afterAutospacing="0"/>
        <w:ind w:firstLine="720"/>
        <w:jc w:val="both"/>
        <w:rPr>
          <w:sz w:val="26"/>
          <w:szCs w:val="26"/>
        </w:rPr>
      </w:pPr>
      <w:r w:rsidRPr="00E7234E">
        <w:rPr>
          <w:rStyle w:val="Strong"/>
          <w:b w:val="0"/>
          <w:bCs w:val="0"/>
          <w:sz w:val="26"/>
          <w:szCs w:val="26"/>
        </w:rPr>
        <w:t>2</w:t>
      </w:r>
      <w:r w:rsidR="003A6BB4" w:rsidRPr="00E7234E">
        <w:rPr>
          <w:rStyle w:val="Strong"/>
          <w:b w:val="0"/>
          <w:bCs w:val="0"/>
          <w:sz w:val="26"/>
          <w:szCs w:val="26"/>
        </w:rPr>
        <w:t>.</w:t>
      </w:r>
      <w:r w:rsidR="003A6BB4" w:rsidRPr="003A6BB4">
        <w:rPr>
          <w:rStyle w:val="inqyif"/>
          <w:sz w:val="26"/>
          <w:szCs w:val="26"/>
        </w:rPr>
        <w:t xml:space="preserve"> Tổ văn phòng sinh hoạt </w:t>
      </w:r>
      <w:r w:rsidR="003A6BB4" w:rsidRPr="00E7234E">
        <w:rPr>
          <w:rStyle w:val="Strong"/>
          <w:b w:val="0"/>
          <w:bCs w:val="0"/>
          <w:sz w:val="26"/>
          <w:szCs w:val="26"/>
        </w:rPr>
        <w:t>ít nhất 01 lần trong 01 tháng</w:t>
      </w:r>
      <w:r w:rsidR="003A6BB4" w:rsidRPr="003A6BB4">
        <w:rPr>
          <w:rStyle w:val="inqyif"/>
          <w:sz w:val="26"/>
          <w:szCs w:val="26"/>
        </w:rPr>
        <w:t xml:space="preserve"> và có thể họp đột xuất theo yêu cầu công việc hoặc khi hiệu trưởng yêu cầu. Tổ văn phòng hoạt động theo nguyên tắc dân chủ, tôn trọng, chia sẻ, học tập, giúp đỡ lẫn nhau giữa các thành viên để phát triển năng lực chuyên môn, nghiệp vụ.</w:t>
      </w:r>
      <w:bookmarkStart w:id="3" w:name="chương-iii"/>
      <w:bookmarkEnd w:id="1"/>
      <w:bookmarkEnd w:id="2"/>
    </w:p>
    <w:p w14:paraId="73B65AA9" w14:textId="2CDA49A4" w:rsidR="008239BC" w:rsidRPr="008239BC" w:rsidRDefault="008239BC" w:rsidP="008C465B">
      <w:pPr>
        <w:pStyle w:val="NormalWeb"/>
        <w:spacing w:before="0" w:beforeAutospacing="0" w:after="0" w:afterAutospacing="0"/>
        <w:jc w:val="center"/>
        <w:rPr>
          <w:b/>
          <w:bCs/>
          <w:color w:val="000000" w:themeColor="text1"/>
          <w:sz w:val="26"/>
          <w:szCs w:val="26"/>
        </w:rPr>
      </w:pPr>
      <w:r w:rsidRPr="008239BC">
        <w:rPr>
          <w:b/>
          <w:bCs/>
          <w:color w:val="000000" w:themeColor="text1"/>
          <w:sz w:val="26"/>
          <w:szCs w:val="26"/>
        </w:rPr>
        <w:t>Chương III</w:t>
      </w:r>
      <w:bookmarkStart w:id="4" w:name="hoạt-động-giáo-dục-và-quản-lý"/>
      <w:r w:rsidRPr="008239BC">
        <w:rPr>
          <w:b/>
          <w:bCs/>
          <w:color w:val="000000" w:themeColor="text1"/>
          <w:sz w:val="26"/>
          <w:szCs w:val="26"/>
        </w:rPr>
        <w:t xml:space="preserve">: </w:t>
      </w:r>
    </w:p>
    <w:p w14:paraId="35C0EBF9" w14:textId="337785EF" w:rsidR="008239BC" w:rsidRPr="008239BC" w:rsidRDefault="00FB2E23" w:rsidP="008C465B">
      <w:pPr>
        <w:pStyle w:val="NormalWeb"/>
        <w:spacing w:before="0" w:beforeAutospacing="0" w:after="0" w:afterAutospacing="0"/>
        <w:jc w:val="center"/>
        <w:rPr>
          <w:sz w:val="26"/>
          <w:szCs w:val="26"/>
        </w:rPr>
      </w:pPr>
      <w:r>
        <w:rPr>
          <w:b/>
          <w:bCs/>
          <w:color w:val="000000" w:themeColor="text1"/>
          <w:sz w:val="26"/>
          <w:szCs w:val="26"/>
        </w:rPr>
        <w:t xml:space="preserve">TỔ CHỨC </w:t>
      </w:r>
      <w:r w:rsidR="008239BC" w:rsidRPr="008239BC">
        <w:rPr>
          <w:b/>
          <w:bCs/>
          <w:color w:val="000000" w:themeColor="text1"/>
          <w:sz w:val="26"/>
          <w:szCs w:val="26"/>
        </w:rPr>
        <w:t xml:space="preserve">HOẠT ĐỘNG GIÁO DỤC </w:t>
      </w:r>
    </w:p>
    <w:p w14:paraId="45297C8F" w14:textId="15A05A23" w:rsidR="008239BC" w:rsidRPr="008239BC" w:rsidRDefault="008239BC" w:rsidP="000C33C8">
      <w:pPr>
        <w:spacing w:before="120" w:after="120"/>
        <w:ind w:firstLine="720"/>
        <w:jc w:val="both"/>
        <w:rPr>
          <w:color w:val="000000" w:themeColor="text1"/>
          <w:sz w:val="26"/>
          <w:szCs w:val="26"/>
        </w:rPr>
      </w:pPr>
      <w:bookmarkStart w:id="5" w:name="chương-iv"/>
      <w:bookmarkEnd w:id="3"/>
      <w:bookmarkEnd w:id="4"/>
      <w:r w:rsidRPr="008239BC">
        <w:rPr>
          <w:rStyle w:val="Strong"/>
          <w:color w:val="000000" w:themeColor="text1"/>
          <w:sz w:val="26"/>
          <w:szCs w:val="26"/>
        </w:rPr>
        <w:t xml:space="preserve">Điều </w:t>
      </w:r>
      <w:r w:rsidR="003B5E7C">
        <w:rPr>
          <w:rStyle w:val="Strong"/>
          <w:color w:val="000000" w:themeColor="text1"/>
          <w:sz w:val="26"/>
          <w:szCs w:val="26"/>
        </w:rPr>
        <w:t>9</w:t>
      </w:r>
      <w:r w:rsidRPr="008239BC">
        <w:rPr>
          <w:rStyle w:val="Strong"/>
          <w:color w:val="000000" w:themeColor="text1"/>
          <w:sz w:val="26"/>
          <w:szCs w:val="26"/>
        </w:rPr>
        <w:t>. Hoạt động giáo dục</w:t>
      </w:r>
    </w:p>
    <w:p w14:paraId="639C5044" w14:textId="7F5103CB" w:rsidR="008239BC" w:rsidRPr="008239BC" w:rsidRDefault="008239BC" w:rsidP="000C33C8">
      <w:pPr>
        <w:spacing w:before="120" w:after="120"/>
        <w:ind w:firstLine="720"/>
        <w:jc w:val="both"/>
        <w:rPr>
          <w:sz w:val="26"/>
          <w:szCs w:val="26"/>
        </w:rPr>
      </w:pPr>
      <w:r w:rsidRPr="008239BC">
        <w:rPr>
          <w:sz w:val="26"/>
          <w:szCs w:val="26"/>
        </w:rPr>
        <w:t xml:space="preserve">1. Nhà trường tổ chức thực hiện </w:t>
      </w:r>
      <w:r w:rsidRPr="008C465B">
        <w:rPr>
          <w:rStyle w:val="Strong"/>
          <w:b w:val="0"/>
          <w:bCs w:val="0"/>
          <w:sz w:val="26"/>
          <w:szCs w:val="26"/>
        </w:rPr>
        <w:t>Chương trình giáo dục phổ thông 2018</w:t>
      </w:r>
      <w:r w:rsidRPr="008C465B">
        <w:rPr>
          <w:sz w:val="26"/>
          <w:szCs w:val="26"/>
        </w:rPr>
        <w:t xml:space="preserve"> do Bộ Giáo dục và Đào tạo ban hành; xây dựng và triển khai </w:t>
      </w:r>
      <w:r w:rsidRPr="008C465B">
        <w:rPr>
          <w:rStyle w:val="Strong"/>
          <w:b w:val="0"/>
          <w:bCs w:val="0"/>
          <w:sz w:val="26"/>
          <w:szCs w:val="26"/>
        </w:rPr>
        <w:t>kế hoạch giáo dục của nhà trường</w:t>
      </w:r>
      <w:r w:rsidRPr="008C465B">
        <w:rPr>
          <w:sz w:val="26"/>
          <w:szCs w:val="26"/>
        </w:rPr>
        <w:t xml:space="preserve"> phù hợp với điều kiện thực tiễn, đối tượng học sinh và định hướng phát triển của Trường </w:t>
      </w:r>
      <w:r w:rsidR="008C465B">
        <w:rPr>
          <w:sz w:val="26"/>
          <w:szCs w:val="26"/>
        </w:rPr>
        <w:t xml:space="preserve">THPT </w:t>
      </w:r>
      <w:r w:rsidRPr="008C465B">
        <w:rPr>
          <w:sz w:val="26"/>
          <w:szCs w:val="26"/>
        </w:rPr>
        <w:t>Bình Phú – Bình Dương.</w:t>
      </w:r>
    </w:p>
    <w:p w14:paraId="50E4CC58" w14:textId="77777777" w:rsidR="000C33C8" w:rsidRDefault="008239BC" w:rsidP="000C33C8">
      <w:pPr>
        <w:spacing w:before="120" w:after="120"/>
        <w:ind w:firstLine="720"/>
        <w:jc w:val="both"/>
        <w:rPr>
          <w:sz w:val="26"/>
          <w:szCs w:val="26"/>
        </w:rPr>
      </w:pPr>
      <w:r w:rsidRPr="008239BC">
        <w:rPr>
          <w:sz w:val="26"/>
          <w:szCs w:val="26"/>
        </w:rPr>
        <w:t xml:space="preserve">2. Hoạt động giáo dục bảo đảm </w:t>
      </w:r>
      <w:r w:rsidRPr="00284A91">
        <w:rPr>
          <w:rStyle w:val="Strong"/>
          <w:b w:val="0"/>
          <w:bCs w:val="0"/>
          <w:sz w:val="26"/>
          <w:szCs w:val="26"/>
        </w:rPr>
        <w:t>giáo dục toàn diện</w:t>
      </w:r>
      <w:r w:rsidRPr="008239BC">
        <w:rPr>
          <w:sz w:val="26"/>
          <w:szCs w:val="26"/>
        </w:rPr>
        <w:t>, chú trọng giáo dục đạo đức, lối sống, ý thức công dân, kỹ năng sống, giáo dục pháp luật, giáo dục thể chất, giáo dục thẩm mỹ và định hướng nghề nghiệp cho học sinh.</w:t>
      </w:r>
    </w:p>
    <w:p w14:paraId="453E0DAB" w14:textId="77777777" w:rsidR="000C33C8" w:rsidRDefault="008239BC" w:rsidP="000C33C8">
      <w:pPr>
        <w:spacing w:before="120" w:after="120"/>
        <w:ind w:firstLine="720"/>
        <w:jc w:val="both"/>
        <w:rPr>
          <w:sz w:val="26"/>
          <w:szCs w:val="26"/>
        </w:rPr>
      </w:pPr>
      <w:r w:rsidRPr="008239BC">
        <w:rPr>
          <w:sz w:val="26"/>
          <w:szCs w:val="26"/>
        </w:rPr>
        <w:t>3. Nhà trường tổ chức đổi mới phương pháp dạy học, kiểm tra, đánh giá theo định hướng phát triển phẩm chất và năng lực học sinh; tăng cường ứng dụng công nghệ thông tin</w:t>
      </w:r>
      <w:r w:rsidR="00155111">
        <w:rPr>
          <w:sz w:val="26"/>
          <w:szCs w:val="26"/>
        </w:rPr>
        <w:t>, trí tuệ nhân tạo</w:t>
      </w:r>
      <w:r w:rsidRPr="008239BC">
        <w:rPr>
          <w:sz w:val="26"/>
          <w:szCs w:val="26"/>
        </w:rPr>
        <w:t xml:space="preserve"> và chuyển đổi số trong quản lý, dạy học và kiểm tra, đánh giá</w:t>
      </w:r>
      <w:r w:rsidR="000C33C8">
        <w:rPr>
          <w:sz w:val="26"/>
          <w:szCs w:val="26"/>
        </w:rPr>
        <w:t>.</w:t>
      </w:r>
    </w:p>
    <w:p w14:paraId="120BEA80" w14:textId="77777777" w:rsidR="000C33C8" w:rsidRDefault="006D5611" w:rsidP="000C33C8">
      <w:pPr>
        <w:spacing w:before="120" w:after="120"/>
        <w:ind w:firstLine="720"/>
        <w:jc w:val="both"/>
        <w:rPr>
          <w:sz w:val="26"/>
          <w:szCs w:val="26"/>
        </w:rPr>
      </w:pPr>
      <w:r>
        <w:rPr>
          <w:sz w:val="26"/>
          <w:szCs w:val="26"/>
        </w:rPr>
        <w:t xml:space="preserve">4. </w:t>
      </w:r>
      <w:r w:rsidR="008239BC" w:rsidRPr="008239BC">
        <w:rPr>
          <w:sz w:val="26"/>
          <w:szCs w:val="26"/>
        </w:rPr>
        <w:t xml:space="preserve">Thực hiện công tác </w:t>
      </w:r>
      <w:r w:rsidR="008239BC" w:rsidRPr="00F62582">
        <w:rPr>
          <w:rStyle w:val="Strong"/>
          <w:b w:val="0"/>
          <w:bCs w:val="0"/>
          <w:sz w:val="26"/>
          <w:szCs w:val="26"/>
        </w:rPr>
        <w:t>tư vấn học đường</w:t>
      </w:r>
      <w:r w:rsidR="008239BC" w:rsidRPr="006D5611">
        <w:rPr>
          <w:sz w:val="26"/>
          <w:szCs w:val="26"/>
        </w:rPr>
        <w:t>,</w:t>
      </w:r>
      <w:r w:rsidR="008239BC" w:rsidRPr="008239BC">
        <w:rPr>
          <w:sz w:val="26"/>
          <w:szCs w:val="26"/>
        </w:rPr>
        <w:t xml:space="preserve"> hỗ trợ tâm lý học sinh; bảo đảm an toàn trường học, phòng chống bạo lực học đường, tai nạn thương tích và các tệ nạn xã hội xâm nhập vào nhà trường.</w:t>
      </w:r>
    </w:p>
    <w:p w14:paraId="3417E78A" w14:textId="77777777" w:rsidR="000C33C8" w:rsidRDefault="006D5611" w:rsidP="000C33C8">
      <w:pPr>
        <w:spacing w:before="120" w:after="120"/>
        <w:ind w:firstLine="720"/>
        <w:jc w:val="both"/>
        <w:rPr>
          <w:sz w:val="26"/>
          <w:szCs w:val="26"/>
        </w:rPr>
      </w:pPr>
      <w:r>
        <w:rPr>
          <w:sz w:val="26"/>
          <w:szCs w:val="26"/>
        </w:rPr>
        <w:t>5</w:t>
      </w:r>
      <w:r w:rsidR="008239BC" w:rsidRPr="008239BC">
        <w:rPr>
          <w:sz w:val="26"/>
          <w:szCs w:val="26"/>
        </w:rPr>
        <w:t>. Tổ chức các hoạt động giáo dục trải nghiệm</w:t>
      </w:r>
      <w:r>
        <w:rPr>
          <w:sz w:val="26"/>
          <w:szCs w:val="26"/>
        </w:rPr>
        <w:t>, hướng nghiệp</w:t>
      </w:r>
      <w:r w:rsidR="008239BC" w:rsidRPr="008239BC">
        <w:rPr>
          <w:sz w:val="26"/>
          <w:szCs w:val="26"/>
        </w:rPr>
        <w:t xml:space="preserve"> theo quy định; phối hợp với gia đình và xã hội trong công tác giáo dục học sinh.</w:t>
      </w:r>
    </w:p>
    <w:p w14:paraId="258328A2" w14:textId="77777777" w:rsidR="000C33C8" w:rsidRDefault="004023D8" w:rsidP="000C33C8">
      <w:pPr>
        <w:spacing w:before="120" w:after="120"/>
        <w:ind w:firstLine="720"/>
        <w:jc w:val="both"/>
        <w:rPr>
          <w:sz w:val="26"/>
          <w:szCs w:val="26"/>
        </w:rPr>
      </w:pPr>
      <w:r>
        <w:rPr>
          <w:sz w:val="26"/>
          <w:szCs w:val="26"/>
        </w:rPr>
        <w:t>6. T</w:t>
      </w:r>
      <w:r w:rsidRPr="004023D8">
        <w:rPr>
          <w:sz w:val="26"/>
          <w:szCs w:val="26"/>
        </w:rPr>
        <w:t>hực hiện giáo dục hoà nhập cho học sinh khuyết tật theo quy định của Luật Người khuyết tật, các văn bản hướng dẫn thi hành Luật Người khuyết tật, các quy định</w:t>
      </w:r>
      <w:r>
        <w:rPr>
          <w:sz w:val="26"/>
          <w:szCs w:val="26"/>
        </w:rPr>
        <w:t xml:space="preserve"> </w:t>
      </w:r>
      <w:r w:rsidRPr="004023D8">
        <w:rPr>
          <w:sz w:val="26"/>
          <w:szCs w:val="26"/>
        </w:rPr>
        <w:t>về giáo dục hoà nhập dành cho người khuyết tật do Bộ trưởng Bộ Giáo dục và Đào tạo ban hành</w:t>
      </w:r>
      <w:r>
        <w:rPr>
          <w:sz w:val="26"/>
          <w:szCs w:val="26"/>
        </w:rPr>
        <w:t>.</w:t>
      </w:r>
    </w:p>
    <w:p w14:paraId="48023233" w14:textId="51B19A8E" w:rsidR="008239BC" w:rsidRDefault="004023D8" w:rsidP="000C33C8">
      <w:pPr>
        <w:spacing w:before="120" w:after="120"/>
        <w:ind w:firstLine="720"/>
        <w:jc w:val="both"/>
        <w:rPr>
          <w:sz w:val="26"/>
          <w:szCs w:val="26"/>
        </w:rPr>
      </w:pPr>
      <w:r>
        <w:rPr>
          <w:sz w:val="26"/>
          <w:szCs w:val="26"/>
        </w:rPr>
        <w:t>7</w:t>
      </w:r>
      <w:r w:rsidR="008239BC" w:rsidRPr="008239BC">
        <w:rPr>
          <w:sz w:val="26"/>
          <w:szCs w:val="26"/>
        </w:rPr>
        <w:t>. Thực hiện tự đánh giá chất lượng giáo dục; tham gia kiểm định chất lượng giáo dục theo quy định của Bộ Giáo dục và Đào tạo và của Sở Giáo dục và Đào tạo Thành phố Hồ Chí Minh.</w:t>
      </w:r>
    </w:p>
    <w:p w14:paraId="3D1D6E1D" w14:textId="09027BC3" w:rsidR="000C33C8" w:rsidRPr="008239BC" w:rsidRDefault="000C33C8" w:rsidP="000C33C8">
      <w:pPr>
        <w:spacing w:before="120" w:after="120"/>
        <w:ind w:firstLine="720"/>
        <w:jc w:val="both"/>
        <w:rPr>
          <w:color w:val="000000" w:themeColor="text1"/>
          <w:sz w:val="26"/>
          <w:szCs w:val="26"/>
        </w:rPr>
      </w:pPr>
      <w:r w:rsidRPr="008239BC">
        <w:rPr>
          <w:rStyle w:val="Strong"/>
          <w:color w:val="000000" w:themeColor="text1"/>
          <w:sz w:val="26"/>
          <w:szCs w:val="26"/>
        </w:rPr>
        <w:t xml:space="preserve">Điều </w:t>
      </w:r>
      <w:r>
        <w:rPr>
          <w:rStyle w:val="Strong"/>
          <w:color w:val="000000" w:themeColor="text1"/>
          <w:sz w:val="26"/>
          <w:szCs w:val="26"/>
        </w:rPr>
        <w:t>10</w:t>
      </w:r>
      <w:r w:rsidRPr="008239BC">
        <w:rPr>
          <w:rStyle w:val="Strong"/>
          <w:color w:val="000000" w:themeColor="text1"/>
          <w:sz w:val="26"/>
          <w:szCs w:val="26"/>
        </w:rPr>
        <w:t xml:space="preserve">. </w:t>
      </w:r>
      <w:r>
        <w:rPr>
          <w:rStyle w:val="Strong"/>
          <w:color w:val="000000" w:themeColor="text1"/>
          <w:sz w:val="26"/>
          <w:szCs w:val="26"/>
        </w:rPr>
        <w:t>Hệ thống hồ sơ quản lý h</w:t>
      </w:r>
      <w:r w:rsidRPr="008239BC">
        <w:rPr>
          <w:rStyle w:val="Strong"/>
          <w:color w:val="000000" w:themeColor="text1"/>
          <w:sz w:val="26"/>
          <w:szCs w:val="26"/>
        </w:rPr>
        <w:t>oạt động giáo dục</w:t>
      </w:r>
    </w:p>
    <w:p w14:paraId="72714890" w14:textId="77777777" w:rsidR="005347BE" w:rsidRDefault="005347BE">
      <w:pPr>
        <w:pStyle w:val="NormalWeb"/>
        <w:numPr>
          <w:ilvl w:val="0"/>
          <w:numId w:val="4"/>
        </w:numPr>
        <w:tabs>
          <w:tab w:val="left" w:pos="709"/>
          <w:tab w:val="left" w:pos="990"/>
        </w:tabs>
        <w:spacing w:before="120" w:beforeAutospacing="0" w:after="120" w:afterAutospacing="0"/>
        <w:ind w:left="0" w:firstLine="720"/>
        <w:jc w:val="both"/>
        <w:rPr>
          <w:sz w:val="26"/>
          <w:szCs w:val="26"/>
        </w:rPr>
      </w:pPr>
      <w:r>
        <w:rPr>
          <w:sz w:val="26"/>
          <w:szCs w:val="26"/>
        </w:rPr>
        <w:t>Thực hiện đầy đủ hồ sơ theo điều 21, thông tư 15/2026/TT-BGDĐT.</w:t>
      </w:r>
    </w:p>
    <w:p w14:paraId="647396B0" w14:textId="4A638C7F" w:rsidR="00D32C14" w:rsidRPr="005347BE" w:rsidRDefault="005347BE">
      <w:pPr>
        <w:pStyle w:val="NormalWeb"/>
        <w:numPr>
          <w:ilvl w:val="0"/>
          <w:numId w:val="4"/>
        </w:numPr>
        <w:tabs>
          <w:tab w:val="left" w:pos="709"/>
          <w:tab w:val="left" w:pos="990"/>
        </w:tabs>
        <w:spacing w:before="120" w:beforeAutospacing="0" w:after="120" w:afterAutospacing="0"/>
        <w:ind w:left="0" w:firstLine="720"/>
        <w:jc w:val="both"/>
        <w:rPr>
          <w:sz w:val="26"/>
          <w:szCs w:val="26"/>
        </w:rPr>
      </w:pPr>
      <w:r w:rsidRPr="005347BE">
        <w:rPr>
          <w:sz w:val="26"/>
          <w:szCs w:val="26"/>
        </w:rPr>
        <w:t>Hồ sơ được quản lý, sử dụng dưới dạng hồ sơ điện tử là chủ yếu; hồ sơ điện tử có giá trị pháp lý tương đương hồ sơ giấy theo quy định của pháp luật và được sử dụng thay thế hồ sơ giấy theo lộ trình phù hợp với điều kiện hạ tầng công nghệ thông tin của địa phương, nhà trường và khả năng thực hiện của giáo viên.</w:t>
      </w:r>
    </w:p>
    <w:p w14:paraId="50532411" w14:textId="77777777" w:rsidR="008239BC" w:rsidRPr="008239BC" w:rsidRDefault="008239BC" w:rsidP="00A860B2">
      <w:pPr>
        <w:pStyle w:val="NormalWeb"/>
        <w:spacing w:before="120" w:beforeAutospacing="0" w:after="120" w:afterAutospacing="0"/>
        <w:jc w:val="center"/>
        <w:rPr>
          <w:b/>
          <w:bCs/>
          <w:color w:val="000000" w:themeColor="text1"/>
          <w:sz w:val="26"/>
          <w:szCs w:val="26"/>
        </w:rPr>
      </w:pPr>
      <w:r w:rsidRPr="008239BC">
        <w:rPr>
          <w:b/>
          <w:bCs/>
          <w:color w:val="000000" w:themeColor="text1"/>
          <w:sz w:val="26"/>
          <w:szCs w:val="26"/>
        </w:rPr>
        <w:lastRenderedPageBreak/>
        <w:t xml:space="preserve">Chương IV: </w:t>
      </w:r>
      <w:bookmarkStart w:id="6" w:name="tài-chính-tài-sản-và-cơ-sở-vật-chất"/>
    </w:p>
    <w:p w14:paraId="5B1821E8" w14:textId="75D1828D" w:rsidR="00546CE8" w:rsidRDefault="00546CE8" w:rsidP="00A860B2">
      <w:pPr>
        <w:pStyle w:val="NormalWeb"/>
        <w:spacing w:before="120" w:beforeAutospacing="0" w:after="120" w:afterAutospacing="0"/>
        <w:jc w:val="center"/>
        <w:rPr>
          <w:b/>
          <w:bCs/>
          <w:color w:val="000000" w:themeColor="text1"/>
          <w:sz w:val="26"/>
          <w:szCs w:val="26"/>
        </w:rPr>
      </w:pPr>
      <w:r>
        <w:rPr>
          <w:b/>
          <w:bCs/>
          <w:color w:val="000000" w:themeColor="text1"/>
          <w:sz w:val="26"/>
          <w:szCs w:val="26"/>
        </w:rPr>
        <w:t>NHIỆM VỤ VÀ QUYỀN CỦA GIÁO VIÊN, NHÂN SỰ HỖ TRỢ GIÁO DỤC</w:t>
      </w:r>
    </w:p>
    <w:p w14:paraId="025D2339" w14:textId="7F14EDA8" w:rsidR="00546CE8" w:rsidRPr="00CD65F2" w:rsidRDefault="00A860B2" w:rsidP="00CD65F2">
      <w:pPr>
        <w:pStyle w:val="NormalWeb"/>
        <w:spacing w:before="120" w:beforeAutospacing="0" w:after="120" w:afterAutospacing="0"/>
        <w:ind w:firstLine="720"/>
        <w:rPr>
          <w:b/>
          <w:bCs/>
          <w:color w:val="000000" w:themeColor="text1"/>
          <w:sz w:val="26"/>
          <w:szCs w:val="26"/>
        </w:rPr>
      </w:pPr>
      <w:r w:rsidRPr="00CD65F2">
        <w:rPr>
          <w:b/>
          <w:bCs/>
          <w:color w:val="000000" w:themeColor="text1"/>
          <w:sz w:val="26"/>
          <w:szCs w:val="26"/>
        </w:rPr>
        <w:t xml:space="preserve">Điều 11. </w:t>
      </w:r>
      <w:r w:rsidR="009D6B7D" w:rsidRPr="00CD65F2">
        <w:rPr>
          <w:b/>
          <w:bCs/>
          <w:color w:val="000000" w:themeColor="text1"/>
          <w:sz w:val="26"/>
          <w:szCs w:val="26"/>
        </w:rPr>
        <w:t>Giáo viên</w:t>
      </w:r>
    </w:p>
    <w:p w14:paraId="2645CFDC" w14:textId="319EF8E8" w:rsidR="009065DD" w:rsidRDefault="009065DD" w:rsidP="00CD65F2">
      <w:pPr>
        <w:spacing w:before="120" w:after="120"/>
        <w:ind w:firstLine="720"/>
        <w:jc w:val="both"/>
        <w:outlineLvl w:val="2"/>
        <w:rPr>
          <w:sz w:val="26"/>
          <w:szCs w:val="26"/>
        </w:rPr>
      </w:pPr>
      <w:r>
        <w:rPr>
          <w:sz w:val="26"/>
          <w:szCs w:val="26"/>
        </w:rPr>
        <w:t>1. Nhiệm vụ của giáo viên</w:t>
      </w:r>
    </w:p>
    <w:p w14:paraId="5464CAA9" w14:textId="5A2A5D30" w:rsidR="006123CB" w:rsidRPr="00CD65F2" w:rsidRDefault="006123CB" w:rsidP="00CD65F2">
      <w:pPr>
        <w:spacing w:before="120" w:after="120"/>
        <w:ind w:firstLine="720"/>
        <w:jc w:val="both"/>
        <w:outlineLvl w:val="2"/>
        <w:rPr>
          <w:sz w:val="26"/>
          <w:szCs w:val="26"/>
        </w:rPr>
      </w:pPr>
      <w:r w:rsidRPr="00CD65F2">
        <w:rPr>
          <w:sz w:val="26"/>
          <w:szCs w:val="26"/>
        </w:rPr>
        <w:t xml:space="preserve">a) Giáo viên thực hiện </w:t>
      </w:r>
      <w:r w:rsidR="00CD65F2">
        <w:rPr>
          <w:sz w:val="26"/>
          <w:szCs w:val="26"/>
        </w:rPr>
        <w:t xml:space="preserve">các </w:t>
      </w:r>
      <w:r w:rsidRPr="00CD65F2">
        <w:rPr>
          <w:sz w:val="26"/>
          <w:szCs w:val="26"/>
        </w:rPr>
        <w:t xml:space="preserve">nhiệm vụ </w:t>
      </w:r>
      <w:r w:rsidR="00CD65F2">
        <w:rPr>
          <w:sz w:val="26"/>
          <w:szCs w:val="26"/>
        </w:rPr>
        <w:t>sau:</w:t>
      </w:r>
    </w:p>
    <w:p w14:paraId="0D356BE8" w14:textId="77777777" w:rsidR="00D8421C" w:rsidRDefault="00CD65F2" w:rsidP="00D8421C">
      <w:pPr>
        <w:widowControl w:val="0"/>
        <w:tabs>
          <w:tab w:val="left" w:pos="906"/>
        </w:tabs>
        <w:adjustRightInd w:val="0"/>
        <w:snapToGrid w:val="0"/>
        <w:spacing w:before="120" w:after="120"/>
        <w:ind w:firstLine="720"/>
        <w:jc w:val="both"/>
        <w:rPr>
          <w:sz w:val="26"/>
          <w:szCs w:val="26"/>
          <w:lang w:eastAsia="zh-CN"/>
        </w:rPr>
      </w:pPr>
      <w:r>
        <w:rPr>
          <w:sz w:val="26"/>
          <w:szCs w:val="26"/>
          <w:lang w:eastAsia="vi-VN"/>
        </w:rPr>
        <w:t xml:space="preserve">- </w:t>
      </w:r>
      <w:r w:rsidRPr="00CD65F2">
        <w:rPr>
          <w:sz w:val="26"/>
          <w:szCs w:val="26"/>
          <w:lang w:val="vi-VN" w:eastAsia="vi-VN"/>
        </w:rPr>
        <w:t>Tổ chức các hoạt động dạy học, giáo dục theo kế hoạch giáo dục của nhà trường và kế hoạch giáo dục của tổ chuyên môn; quản lý học sinh trong các hoạt động giáo dục do nhà trường tổ chức; tham gia các hoạt động chuyên môn; chịu trách nhiệm về chất lượng, hiệu quả giáo dục.</w:t>
      </w:r>
    </w:p>
    <w:p w14:paraId="11B8AE7F" w14:textId="77777777" w:rsidR="00D8421C" w:rsidRDefault="00D654D1" w:rsidP="00D8421C">
      <w:pPr>
        <w:widowControl w:val="0"/>
        <w:tabs>
          <w:tab w:val="left" w:pos="893"/>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lang w:val="vi-VN" w:eastAsia="vi-VN"/>
        </w:rPr>
        <w:t xml:space="preserve">Trau </w:t>
      </w:r>
      <w:r w:rsidR="00CD65F2" w:rsidRPr="00CD65F2">
        <w:rPr>
          <w:sz w:val="26"/>
          <w:szCs w:val="26"/>
          <w:lang w:eastAsia="vi-VN"/>
        </w:rPr>
        <w:t>d</w:t>
      </w:r>
      <w:r w:rsidR="00CD65F2" w:rsidRPr="00CD65F2">
        <w:rPr>
          <w:sz w:val="26"/>
          <w:szCs w:val="26"/>
          <w:lang w:val="vi-VN" w:eastAsia="vi-VN"/>
        </w:rPr>
        <w:t xml:space="preserve">ồi đạo đức, nêu cao tinh thần trách nhiệm, giữ gìn </w:t>
      </w:r>
      <w:r w:rsidR="00CD65F2" w:rsidRPr="00CD65F2">
        <w:rPr>
          <w:sz w:val="26"/>
          <w:szCs w:val="26"/>
          <w:lang w:val="vi-VN"/>
        </w:rPr>
        <w:t xml:space="preserve">phẩm </w:t>
      </w:r>
      <w:r w:rsidR="00CD65F2" w:rsidRPr="00CD65F2">
        <w:rPr>
          <w:sz w:val="26"/>
          <w:szCs w:val="26"/>
          <w:lang w:val="vi-VN" w:eastAsia="vi-VN"/>
        </w:rPr>
        <w:t>chất, danh dự, uy tín của nhà giáo; gương mẫu trước học sinh; thương yêu, đối xử công bằng và tôn trọng nhân cách của học sinh; bảo vệ các quyền và lợi ích chính đáng của học sinh; đoàn kết, giúp đỡ đồng nghiệp.</w:t>
      </w:r>
    </w:p>
    <w:p w14:paraId="7D70FBBB" w14:textId="77777777" w:rsidR="00D8421C" w:rsidRDefault="00DC3D21" w:rsidP="00D8421C">
      <w:pPr>
        <w:widowControl w:val="0"/>
        <w:tabs>
          <w:tab w:val="left" w:pos="893"/>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lang w:val="vi-VN" w:eastAsia="vi-VN"/>
        </w:rPr>
        <w:t>Học tập, rèn luyện để nâng cao sức khỏe, trình độ chính trị, chuyên môn, nghiệp vụ, đổi mới phương pháp dạy học, giáo dục.</w:t>
      </w:r>
    </w:p>
    <w:p w14:paraId="5638FDF6" w14:textId="77777777" w:rsidR="00D8421C" w:rsidRDefault="00DC3D21" w:rsidP="00D8421C">
      <w:pPr>
        <w:widowControl w:val="0"/>
        <w:tabs>
          <w:tab w:val="left" w:pos="901"/>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lang w:val="vi-VN" w:eastAsia="vi-VN"/>
        </w:rPr>
        <w:t>Tham gia tập huấn, bồi dưỡng chuyên môn, nghiệp vụ.</w:t>
      </w:r>
    </w:p>
    <w:p w14:paraId="04DB8B49" w14:textId="77777777" w:rsidR="00D8421C" w:rsidRDefault="00DC3D21" w:rsidP="00D8421C">
      <w:pPr>
        <w:widowControl w:val="0"/>
        <w:tabs>
          <w:tab w:val="left" w:pos="896"/>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lang w:val="vi-VN" w:eastAsia="vi-VN"/>
        </w:rPr>
        <w:t>Tham gia công tác phổ cập giáo dục trung học cơ sở ở địa phương.</w:t>
      </w:r>
    </w:p>
    <w:p w14:paraId="34E8582E" w14:textId="77777777" w:rsidR="00D8421C" w:rsidRDefault="00D8421C" w:rsidP="00D8421C">
      <w:pPr>
        <w:widowControl w:val="0"/>
        <w:tabs>
          <w:tab w:val="left" w:pos="893"/>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rPr>
        <w:t>Thực hiện nghĩa vụ công dân, các quy định của pháp luật và của ngành Giáo dục, các quyết định của hiệu trưởng; thực hiện nhiệm vụ do hiệu trưởng phân công, chịu sự kiểm tra, đánh giá của hiệu trưởng và các cấp quản lý giáo dục.</w:t>
      </w:r>
    </w:p>
    <w:p w14:paraId="21B94AE1" w14:textId="77777777" w:rsidR="00D8421C" w:rsidRDefault="00D8421C" w:rsidP="00D8421C">
      <w:pPr>
        <w:widowControl w:val="0"/>
        <w:tabs>
          <w:tab w:val="left" w:pos="893"/>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lang w:val="vi-VN" w:eastAsia="vi-VN"/>
        </w:rPr>
        <w:t>Phối hợp với</w:t>
      </w:r>
      <w:r w:rsidR="00CD65F2" w:rsidRPr="00CD65F2">
        <w:rPr>
          <w:sz w:val="26"/>
          <w:szCs w:val="26"/>
          <w:lang w:eastAsia="vi-VN"/>
        </w:rPr>
        <w:t xml:space="preserve"> </w:t>
      </w:r>
      <w:r w:rsidR="00CD65F2" w:rsidRPr="00CD65F2">
        <w:rPr>
          <w:sz w:val="26"/>
          <w:szCs w:val="26"/>
          <w:lang w:val="vi-VN" w:eastAsia="vi-VN"/>
        </w:rPr>
        <w:t>Đoàn Thanh niên Cộng sản Hồ Chí Minh,</w:t>
      </w:r>
      <w:r w:rsidR="00CD65F2" w:rsidRPr="00CD65F2">
        <w:rPr>
          <w:sz w:val="26"/>
          <w:szCs w:val="26"/>
          <w:lang w:eastAsia="vi-VN"/>
        </w:rPr>
        <w:t xml:space="preserve"> </w:t>
      </w:r>
      <w:r w:rsidR="00CD65F2" w:rsidRPr="00CD65F2">
        <w:rPr>
          <w:sz w:val="26"/>
          <w:szCs w:val="26"/>
          <w:lang w:val="vi-VN" w:eastAsia="vi-VN"/>
        </w:rPr>
        <w:t>gia đình học sinh và các tổ chức xã hội liên quan để tổ chức hoạt động giáo dục.</w:t>
      </w:r>
    </w:p>
    <w:p w14:paraId="02112EDE" w14:textId="5DC56810" w:rsidR="00CD65F2" w:rsidRPr="00D8421C" w:rsidRDefault="00D8421C" w:rsidP="00D8421C">
      <w:pPr>
        <w:widowControl w:val="0"/>
        <w:tabs>
          <w:tab w:val="left" w:pos="893"/>
        </w:tabs>
        <w:adjustRightInd w:val="0"/>
        <w:snapToGrid w:val="0"/>
        <w:spacing w:before="120" w:after="120"/>
        <w:ind w:firstLine="720"/>
        <w:jc w:val="both"/>
        <w:rPr>
          <w:sz w:val="26"/>
          <w:szCs w:val="26"/>
          <w:lang w:eastAsia="zh-CN"/>
        </w:rPr>
      </w:pPr>
      <w:r>
        <w:rPr>
          <w:sz w:val="26"/>
          <w:szCs w:val="26"/>
          <w:lang w:eastAsia="zh-CN"/>
        </w:rPr>
        <w:t xml:space="preserve">- </w:t>
      </w:r>
      <w:r w:rsidR="00CD65F2" w:rsidRPr="00CD65F2">
        <w:rPr>
          <w:sz w:val="26"/>
          <w:szCs w:val="26"/>
          <w:lang w:val="vi-VN" w:eastAsia="vi-VN"/>
        </w:rPr>
        <w:t>Thực hiện các nhiệm vụ khác theo quy định của pháp luật.</w:t>
      </w:r>
    </w:p>
    <w:p w14:paraId="39BF8724" w14:textId="59FFD064" w:rsidR="006123CB" w:rsidRPr="006123CB" w:rsidRDefault="006123CB" w:rsidP="00D8421C">
      <w:pPr>
        <w:spacing w:before="120" w:after="120"/>
        <w:ind w:firstLine="720"/>
        <w:jc w:val="both"/>
        <w:outlineLvl w:val="2"/>
        <w:rPr>
          <w:sz w:val="26"/>
          <w:szCs w:val="26"/>
        </w:rPr>
      </w:pPr>
      <w:r w:rsidRPr="006123CB">
        <w:rPr>
          <w:sz w:val="26"/>
          <w:szCs w:val="26"/>
        </w:rPr>
        <w:t>b) Giáo viên làm công tác chủ nhiệm:</w:t>
      </w:r>
    </w:p>
    <w:p w14:paraId="02B7C4F8" w14:textId="77777777" w:rsidR="00A16F5C" w:rsidRDefault="006123CB" w:rsidP="00A16F5C">
      <w:pPr>
        <w:spacing w:before="120" w:after="120"/>
        <w:ind w:firstLine="720"/>
        <w:jc w:val="both"/>
        <w:outlineLvl w:val="2"/>
        <w:rPr>
          <w:sz w:val="26"/>
          <w:szCs w:val="26"/>
        </w:rPr>
      </w:pPr>
      <w:r w:rsidRPr="006123CB">
        <w:rPr>
          <w:sz w:val="26"/>
          <w:szCs w:val="26"/>
        </w:rPr>
        <w:t>- Thực hiện các nhiệm vụ của giáo viên theo quy định;</w:t>
      </w:r>
    </w:p>
    <w:p w14:paraId="6E0903DB" w14:textId="77777777" w:rsidR="0003202A" w:rsidRDefault="006123CB" w:rsidP="0003202A">
      <w:pPr>
        <w:spacing w:before="120" w:after="120"/>
        <w:ind w:firstLine="720"/>
        <w:jc w:val="both"/>
        <w:outlineLvl w:val="2"/>
        <w:rPr>
          <w:sz w:val="26"/>
          <w:szCs w:val="26"/>
        </w:rPr>
      </w:pPr>
      <w:r w:rsidRPr="006123CB">
        <w:rPr>
          <w:sz w:val="26"/>
          <w:szCs w:val="26"/>
        </w:rPr>
        <w:t>- Xây dựng và tổ chức thực hiện các hoạt động giáo dục của lớp nhằm thúc đẩy sự tiến bộ của cả lớp và của từng học sinh; tổ chức các hoạt động sinh hoạt lớp;</w:t>
      </w:r>
    </w:p>
    <w:p w14:paraId="6A9B0164" w14:textId="77777777" w:rsidR="0003202A" w:rsidRDefault="006123CB" w:rsidP="0003202A">
      <w:pPr>
        <w:spacing w:before="120" w:after="120"/>
        <w:ind w:firstLine="720"/>
        <w:jc w:val="both"/>
        <w:outlineLvl w:val="2"/>
        <w:rPr>
          <w:sz w:val="26"/>
          <w:szCs w:val="26"/>
        </w:rPr>
      </w:pPr>
      <w:r w:rsidRPr="006123CB">
        <w:rPr>
          <w:sz w:val="26"/>
          <w:szCs w:val="26"/>
        </w:rPr>
        <w:t>- Tổng hợp nhận xét, đánh giá học sinh cuối kỳ I và cuối năm học; hướng dẫn học sinh bình bầu và đề nghị khen thưởng; lập danh sách học sinh được lên lớp, học sinh không được lên lớp, học sinh phải rèn luyện trong kỳ nghỉ hè; hoàn chỉnh việc ghi học bạ cho học sinh;</w:t>
      </w:r>
    </w:p>
    <w:p w14:paraId="4D2FDA9F" w14:textId="77777777" w:rsidR="00CB2F3F" w:rsidRDefault="006123CB" w:rsidP="00CB2F3F">
      <w:pPr>
        <w:spacing w:before="120" w:after="120"/>
        <w:ind w:firstLine="720"/>
        <w:jc w:val="both"/>
        <w:outlineLvl w:val="2"/>
        <w:rPr>
          <w:sz w:val="26"/>
          <w:szCs w:val="26"/>
        </w:rPr>
      </w:pPr>
      <w:r w:rsidRPr="006123CB">
        <w:rPr>
          <w:sz w:val="26"/>
          <w:szCs w:val="26"/>
        </w:rPr>
        <w:t>- Hướng dẫn, quản lý học sinh tham gia hoạt động trải nghiệm, hoạt động trải nghiệm hướng nghiệp, hoạt động giáo dục và rèn luyện học sinh do nhà trường tổ chức;</w:t>
      </w:r>
    </w:p>
    <w:p w14:paraId="09548F7B" w14:textId="78C8DF6A" w:rsidR="006123CB" w:rsidRPr="006123CB" w:rsidRDefault="006123CB" w:rsidP="00CB2F3F">
      <w:pPr>
        <w:spacing w:before="120" w:after="120"/>
        <w:ind w:firstLine="720"/>
        <w:jc w:val="both"/>
        <w:outlineLvl w:val="2"/>
        <w:rPr>
          <w:sz w:val="26"/>
          <w:szCs w:val="26"/>
        </w:rPr>
      </w:pPr>
      <w:r w:rsidRPr="006123CB">
        <w:rPr>
          <w:sz w:val="26"/>
          <w:szCs w:val="26"/>
        </w:rPr>
        <w:t>- Báo cáo thường kì hoặc đột xuất về tình hình của lớp với hiệu trưởng.</w:t>
      </w:r>
    </w:p>
    <w:p w14:paraId="0C112353" w14:textId="389B23DD" w:rsidR="006123CB" w:rsidRPr="006123CB" w:rsidRDefault="006123CB" w:rsidP="00CB2F3F">
      <w:pPr>
        <w:spacing w:before="120" w:after="120"/>
        <w:ind w:firstLine="720"/>
        <w:jc w:val="both"/>
        <w:outlineLvl w:val="2"/>
        <w:rPr>
          <w:sz w:val="26"/>
          <w:szCs w:val="26"/>
        </w:rPr>
      </w:pPr>
      <w:r w:rsidRPr="006123CB">
        <w:rPr>
          <w:sz w:val="26"/>
          <w:szCs w:val="26"/>
        </w:rPr>
        <w:t>c) Giáo viên làm Bí thư Đoàn chịu trách nhiệm trước hiệu trưởng về việc xây dựng và tổ chức thực hiện kế hoạch hoạt động Đoàn Thanh niên cộng sản Hồ Chí Minh góp phần thực hiện mục tiêu giáo dục toàn diện học sinh.</w:t>
      </w:r>
    </w:p>
    <w:p w14:paraId="0884DF21" w14:textId="410B6E26" w:rsidR="006123CB" w:rsidRPr="006123CB" w:rsidRDefault="00EF5A77" w:rsidP="00EF5A77">
      <w:pPr>
        <w:spacing w:before="120" w:after="120"/>
        <w:ind w:firstLine="720"/>
        <w:jc w:val="both"/>
        <w:outlineLvl w:val="2"/>
        <w:rPr>
          <w:sz w:val="26"/>
          <w:szCs w:val="26"/>
        </w:rPr>
      </w:pPr>
      <w:r>
        <w:rPr>
          <w:sz w:val="26"/>
          <w:szCs w:val="26"/>
        </w:rPr>
        <w:t>2</w:t>
      </w:r>
      <w:r w:rsidR="006123CB" w:rsidRPr="006123CB">
        <w:rPr>
          <w:sz w:val="26"/>
          <w:szCs w:val="26"/>
        </w:rPr>
        <w:t>. Quyền và nghĩa vụ của giáo viên</w:t>
      </w:r>
    </w:p>
    <w:p w14:paraId="7C847E2E" w14:textId="77777777" w:rsidR="007578D0" w:rsidRDefault="006123CB" w:rsidP="007578D0">
      <w:pPr>
        <w:spacing w:before="120" w:after="120"/>
        <w:ind w:firstLine="720"/>
        <w:jc w:val="both"/>
        <w:outlineLvl w:val="2"/>
        <w:rPr>
          <w:sz w:val="26"/>
          <w:szCs w:val="26"/>
        </w:rPr>
      </w:pPr>
      <w:r w:rsidRPr="006123CB">
        <w:rPr>
          <w:sz w:val="26"/>
          <w:szCs w:val="26"/>
        </w:rPr>
        <w:t xml:space="preserve">a) Giáo viên thực hiện các quyền và nghĩa vụ theo quy định của Luật Nhà giáo; tự học, bồi dưỡng để bảo đảm đáp ứng yêu cầu đột phá giáo dục trong bối cảnh chuyển </w:t>
      </w:r>
      <w:r w:rsidRPr="006123CB">
        <w:rPr>
          <w:sz w:val="26"/>
          <w:szCs w:val="26"/>
        </w:rPr>
        <w:lastRenderedPageBreak/>
        <w:t>đổi số và đưa tiếng Anh trở thành ngôn ngữ thứ hai trong nhà trường theo lộ trình phù hợp;</w:t>
      </w:r>
    </w:p>
    <w:p w14:paraId="372CE3BA" w14:textId="4490A7DC" w:rsidR="006123CB" w:rsidRPr="006123CB" w:rsidRDefault="006123CB" w:rsidP="007578D0">
      <w:pPr>
        <w:spacing w:before="120" w:after="120"/>
        <w:ind w:firstLine="720"/>
        <w:jc w:val="both"/>
        <w:outlineLvl w:val="2"/>
        <w:rPr>
          <w:sz w:val="26"/>
          <w:szCs w:val="26"/>
        </w:rPr>
      </w:pPr>
      <w:r w:rsidRPr="006123CB">
        <w:rPr>
          <w:sz w:val="26"/>
          <w:szCs w:val="26"/>
        </w:rPr>
        <w:t>b) Giáo viên làm công tác chủ nhiệm</w:t>
      </w:r>
    </w:p>
    <w:p w14:paraId="797643D2" w14:textId="77777777" w:rsidR="007578D0" w:rsidRDefault="006123CB" w:rsidP="007578D0">
      <w:pPr>
        <w:spacing w:before="120" w:after="120"/>
        <w:ind w:firstLine="720"/>
        <w:jc w:val="both"/>
        <w:outlineLvl w:val="2"/>
        <w:rPr>
          <w:sz w:val="26"/>
          <w:szCs w:val="26"/>
        </w:rPr>
      </w:pPr>
      <w:r w:rsidRPr="006123CB">
        <w:rPr>
          <w:sz w:val="26"/>
          <w:szCs w:val="26"/>
        </w:rPr>
        <w:t xml:space="preserve">- Thực hiện các quyền và nghĩa vụ theo quy định tại điểm a khoản </w:t>
      </w:r>
      <w:r w:rsidR="007578D0">
        <w:rPr>
          <w:sz w:val="26"/>
          <w:szCs w:val="26"/>
        </w:rPr>
        <w:t>2</w:t>
      </w:r>
      <w:r w:rsidRPr="006123CB">
        <w:rPr>
          <w:sz w:val="26"/>
          <w:szCs w:val="26"/>
        </w:rPr>
        <w:t xml:space="preserve"> Điều này;</w:t>
      </w:r>
    </w:p>
    <w:p w14:paraId="632B84F6" w14:textId="77777777" w:rsidR="00E758A4" w:rsidRDefault="007578D0" w:rsidP="00E758A4">
      <w:pPr>
        <w:spacing w:before="120" w:after="120"/>
        <w:ind w:firstLine="720"/>
        <w:jc w:val="both"/>
        <w:outlineLvl w:val="2"/>
        <w:rPr>
          <w:sz w:val="26"/>
          <w:szCs w:val="26"/>
        </w:rPr>
      </w:pPr>
      <w:r>
        <w:rPr>
          <w:sz w:val="26"/>
          <w:szCs w:val="26"/>
        </w:rPr>
        <w:t xml:space="preserve">- </w:t>
      </w:r>
      <w:r w:rsidR="006123CB" w:rsidRPr="007578D0">
        <w:rPr>
          <w:rStyle w:val="inqyif"/>
          <w:sz w:val="26"/>
          <w:szCs w:val="26"/>
        </w:rPr>
        <w:t>Được dự các giờ học, hoạt động giáo dục khác của học sinh lớp do mình làm chủ nhiệm;</w:t>
      </w:r>
    </w:p>
    <w:p w14:paraId="148802F4" w14:textId="77777777" w:rsidR="00E00F0C" w:rsidRDefault="006123CB" w:rsidP="00E00F0C">
      <w:pPr>
        <w:spacing w:before="120" w:after="120"/>
        <w:ind w:firstLine="720"/>
        <w:jc w:val="both"/>
        <w:outlineLvl w:val="2"/>
        <w:rPr>
          <w:sz w:val="26"/>
          <w:szCs w:val="26"/>
        </w:rPr>
      </w:pPr>
      <w:r w:rsidRPr="00E758A4">
        <w:rPr>
          <w:rStyle w:val="Strong"/>
          <w:sz w:val="26"/>
          <w:szCs w:val="26"/>
        </w:rPr>
        <w:t>-</w:t>
      </w:r>
      <w:r w:rsidRPr="00E758A4">
        <w:rPr>
          <w:rStyle w:val="inqyif"/>
          <w:sz w:val="26"/>
          <w:szCs w:val="26"/>
        </w:rPr>
        <w:t xml:space="preserve"> Được dự các cuộc họp của hội đồng khen thưởng và hội đồng kỷ luật khi giải quyết những vấn đề có liên quan đến học sinh của lớp do mình làm chủ nhiệm;</w:t>
      </w:r>
    </w:p>
    <w:p w14:paraId="3A28CA23" w14:textId="77777777" w:rsidR="00E00F0C" w:rsidRDefault="006123CB" w:rsidP="00E00F0C">
      <w:pPr>
        <w:spacing w:before="120" w:after="120"/>
        <w:ind w:firstLine="720"/>
        <w:jc w:val="both"/>
        <w:outlineLvl w:val="2"/>
        <w:rPr>
          <w:sz w:val="26"/>
          <w:szCs w:val="26"/>
        </w:rPr>
      </w:pPr>
      <w:r w:rsidRPr="00E00F0C">
        <w:rPr>
          <w:rStyle w:val="Strong"/>
          <w:sz w:val="26"/>
          <w:szCs w:val="26"/>
        </w:rPr>
        <w:t>-</w:t>
      </w:r>
      <w:r w:rsidRPr="00E00F0C">
        <w:rPr>
          <w:rStyle w:val="inqyif"/>
          <w:sz w:val="26"/>
          <w:szCs w:val="26"/>
        </w:rPr>
        <w:t xml:space="preserve"> Được dự các lớp bồi dưỡng, hội nghị chuyên đề về công tác chủ nhiệm;</w:t>
      </w:r>
    </w:p>
    <w:p w14:paraId="705E4597" w14:textId="77777777" w:rsidR="00CE78DF" w:rsidRDefault="006123CB" w:rsidP="00CE78DF">
      <w:pPr>
        <w:spacing w:before="120" w:after="120"/>
        <w:ind w:firstLine="720"/>
        <w:jc w:val="both"/>
        <w:outlineLvl w:val="2"/>
        <w:rPr>
          <w:sz w:val="26"/>
          <w:szCs w:val="26"/>
        </w:rPr>
      </w:pPr>
      <w:r w:rsidRPr="00E00F0C">
        <w:rPr>
          <w:rStyle w:val="Strong"/>
          <w:sz w:val="26"/>
          <w:szCs w:val="26"/>
        </w:rPr>
        <w:t>-</w:t>
      </w:r>
      <w:r w:rsidRPr="00E00F0C">
        <w:rPr>
          <w:rStyle w:val="inqyif"/>
          <w:sz w:val="26"/>
          <w:szCs w:val="26"/>
        </w:rPr>
        <w:t xml:space="preserve"> Được quyền cho phép cá nhân học sinh có lý do chính đáng nghỉ học không quá </w:t>
      </w:r>
      <w:r w:rsidRPr="00CE78DF">
        <w:rPr>
          <w:rStyle w:val="Strong"/>
          <w:b w:val="0"/>
          <w:bCs w:val="0"/>
          <w:sz w:val="26"/>
          <w:szCs w:val="26"/>
        </w:rPr>
        <w:t>03 ngày liên tục</w:t>
      </w:r>
      <w:r w:rsidRPr="00CE78DF">
        <w:rPr>
          <w:rStyle w:val="inqyif"/>
          <w:sz w:val="26"/>
          <w:szCs w:val="26"/>
        </w:rPr>
        <w:t>;</w:t>
      </w:r>
    </w:p>
    <w:p w14:paraId="62BA8DC7" w14:textId="77777777" w:rsidR="00CE78DF" w:rsidRDefault="006123CB" w:rsidP="00CE78DF">
      <w:pPr>
        <w:spacing w:before="120" w:after="120"/>
        <w:ind w:firstLine="720"/>
        <w:jc w:val="both"/>
        <w:outlineLvl w:val="2"/>
        <w:rPr>
          <w:sz w:val="26"/>
          <w:szCs w:val="26"/>
        </w:rPr>
      </w:pPr>
      <w:r w:rsidRPr="00CE78DF">
        <w:rPr>
          <w:rStyle w:val="Strong"/>
          <w:sz w:val="26"/>
          <w:szCs w:val="26"/>
        </w:rPr>
        <w:t>-</w:t>
      </w:r>
      <w:r w:rsidRPr="00CE78DF">
        <w:rPr>
          <w:rStyle w:val="inqyif"/>
          <w:sz w:val="26"/>
          <w:szCs w:val="26"/>
        </w:rPr>
        <w:t xml:space="preserve"> Được giảm định mức tiết dạy theo quy định;</w:t>
      </w:r>
    </w:p>
    <w:p w14:paraId="2F985884" w14:textId="77777777" w:rsidR="00B726F7" w:rsidRDefault="006123CB" w:rsidP="00B726F7">
      <w:pPr>
        <w:spacing w:before="120" w:after="120"/>
        <w:ind w:firstLine="720"/>
        <w:jc w:val="both"/>
        <w:outlineLvl w:val="2"/>
        <w:rPr>
          <w:sz w:val="26"/>
          <w:szCs w:val="26"/>
        </w:rPr>
      </w:pPr>
      <w:r w:rsidRPr="00CE78DF">
        <w:rPr>
          <w:rStyle w:val="Strong"/>
          <w:sz w:val="26"/>
          <w:szCs w:val="26"/>
        </w:rPr>
        <w:t>-</w:t>
      </w:r>
      <w:r w:rsidRPr="00CE78DF">
        <w:rPr>
          <w:rStyle w:val="inqyif"/>
          <w:sz w:val="26"/>
          <w:szCs w:val="26"/>
        </w:rPr>
        <w:t xml:space="preserve"> Chủ động nắm bắt thông tin từng học sinh của lớp được phân công làm công tác chủ nhiệm;</w:t>
      </w:r>
    </w:p>
    <w:p w14:paraId="5710B52D" w14:textId="77777777" w:rsidR="00B726F7" w:rsidRDefault="006123CB" w:rsidP="00B726F7">
      <w:pPr>
        <w:spacing w:before="120" w:after="120"/>
        <w:ind w:firstLine="720"/>
        <w:jc w:val="both"/>
        <w:outlineLvl w:val="2"/>
        <w:rPr>
          <w:sz w:val="26"/>
          <w:szCs w:val="26"/>
        </w:rPr>
      </w:pPr>
      <w:r w:rsidRPr="00B726F7">
        <w:rPr>
          <w:rStyle w:val="Strong"/>
          <w:sz w:val="26"/>
          <w:szCs w:val="26"/>
        </w:rPr>
        <w:t>-</w:t>
      </w:r>
      <w:r w:rsidRPr="00B726F7">
        <w:rPr>
          <w:rStyle w:val="inqyif"/>
          <w:sz w:val="26"/>
          <w:szCs w:val="26"/>
        </w:rPr>
        <w:t xml:space="preserve"> Phối hợp chặt chẽ với cha mẹ học sinh hoặc người giám hộ</w:t>
      </w:r>
      <w:r w:rsidR="00B726F7">
        <w:rPr>
          <w:rStyle w:val="inqyif"/>
          <w:sz w:val="26"/>
          <w:szCs w:val="26"/>
        </w:rPr>
        <w:t xml:space="preserve">, </w:t>
      </w:r>
      <w:r w:rsidRPr="00B726F7">
        <w:rPr>
          <w:rStyle w:val="inqyif"/>
          <w:sz w:val="26"/>
          <w:szCs w:val="26"/>
        </w:rPr>
        <w:t>giáo viên, Đoàn Thanh niên cộng sản Hồ Chí Minh, các đoàn thể và các tổ chức xã hội có liên quan để tổ chức các hoạt động giáo dục và hỗ trợ, giám sát việc học tập, rèn luyện của học sinh lớp chủ nhiệm;</w:t>
      </w:r>
    </w:p>
    <w:p w14:paraId="16AC2D38" w14:textId="77777777" w:rsidR="00B726F7" w:rsidRDefault="006123CB" w:rsidP="00B726F7">
      <w:pPr>
        <w:spacing w:before="120" w:after="120"/>
        <w:ind w:firstLine="720"/>
        <w:jc w:val="both"/>
        <w:outlineLvl w:val="2"/>
        <w:rPr>
          <w:sz w:val="26"/>
          <w:szCs w:val="26"/>
        </w:rPr>
      </w:pPr>
      <w:r w:rsidRPr="00B726F7">
        <w:rPr>
          <w:rStyle w:val="Strong"/>
          <w:sz w:val="26"/>
          <w:szCs w:val="26"/>
        </w:rPr>
        <w:t>-</w:t>
      </w:r>
      <w:r w:rsidRPr="00B726F7">
        <w:rPr>
          <w:rStyle w:val="inqyif"/>
          <w:sz w:val="26"/>
          <w:szCs w:val="26"/>
        </w:rPr>
        <w:t xml:space="preserve"> Hướng dẫn, quản lý học sinh tham gia hoạt động trải nghiệm, trải nghiệm hướng nghiệp, hoạt động giáo dục và rèn luyện học sinh do nhà trường tổ chức;</w:t>
      </w:r>
    </w:p>
    <w:p w14:paraId="0808B75E" w14:textId="23FF5D54" w:rsidR="00A860B2" w:rsidRPr="00B726F7" w:rsidRDefault="006123CB" w:rsidP="00B726F7">
      <w:pPr>
        <w:spacing w:before="120" w:after="120"/>
        <w:ind w:firstLine="720"/>
        <w:jc w:val="both"/>
        <w:outlineLvl w:val="2"/>
        <w:rPr>
          <w:sz w:val="26"/>
          <w:szCs w:val="26"/>
        </w:rPr>
      </w:pPr>
      <w:r w:rsidRPr="00B726F7">
        <w:rPr>
          <w:rStyle w:val="Strong"/>
          <w:sz w:val="26"/>
          <w:szCs w:val="26"/>
        </w:rPr>
        <w:t>-</w:t>
      </w:r>
      <w:r w:rsidRPr="00B726F7">
        <w:rPr>
          <w:rStyle w:val="inqyif"/>
          <w:sz w:val="26"/>
          <w:szCs w:val="26"/>
        </w:rPr>
        <w:t xml:space="preserve"> Báo cáo thường kỳ hoặc đột xuất về tình hình của lớp với hiệu trưởng.</w:t>
      </w:r>
    </w:p>
    <w:p w14:paraId="377FBF14" w14:textId="01624310" w:rsidR="00A860B2" w:rsidRDefault="009E1D93" w:rsidP="009E1D93">
      <w:pPr>
        <w:spacing w:before="120" w:after="120"/>
        <w:ind w:firstLine="720"/>
        <w:jc w:val="both"/>
        <w:outlineLvl w:val="2"/>
        <w:rPr>
          <w:b/>
          <w:bCs/>
          <w:sz w:val="26"/>
          <w:szCs w:val="26"/>
        </w:rPr>
      </w:pPr>
      <w:r>
        <w:rPr>
          <w:b/>
          <w:bCs/>
          <w:sz w:val="26"/>
          <w:szCs w:val="26"/>
        </w:rPr>
        <w:t>Điều 12. Nhân sự hỗ trợ giáo dục</w:t>
      </w:r>
    </w:p>
    <w:p w14:paraId="5EE192CC" w14:textId="57B288F2" w:rsidR="007C0CB0" w:rsidRPr="007C0CB0" w:rsidRDefault="007C0CB0" w:rsidP="007C0CB0">
      <w:pPr>
        <w:spacing w:before="120" w:after="120"/>
        <w:ind w:firstLine="720"/>
        <w:jc w:val="both"/>
        <w:outlineLvl w:val="2"/>
        <w:rPr>
          <w:sz w:val="26"/>
          <w:szCs w:val="26"/>
        </w:rPr>
      </w:pPr>
      <w:r>
        <w:rPr>
          <w:sz w:val="26"/>
          <w:szCs w:val="26"/>
        </w:rPr>
        <w:t>1</w:t>
      </w:r>
      <w:r w:rsidRPr="007C0CB0">
        <w:rPr>
          <w:sz w:val="26"/>
          <w:szCs w:val="26"/>
        </w:rPr>
        <w:t>. Nhiệm vụ</w:t>
      </w:r>
    </w:p>
    <w:p w14:paraId="2CD1833C" w14:textId="77777777" w:rsidR="007C0CB0" w:rsidRDefault="007C0CB0" w:rsidP="007C0CB0">
      <w:pPr>
        <w:spacing w:before="120" w:after="120"/>
        <w:ind w:firstLine="720"/>
        <w:jc w:val="both"/>
        <w:outlineLvl w:val="2"/>
        <w:rPr>
          <w:sz w:val="26"/>
          <w:szCs w:val="26"/>
        </w:rPr>
      </w:pPr>
      <w:r>
        <w:rPr>
          <w:sz w:val="26"/>
          <w:szCs w:val="26"/>
        </w:rPr>
        <w:t xml:space="preserve">- </w:t>
      </w:r>
      <w:r w:rsidRPr="007C0CB0">
        <w:rPr>
          <w:sz w:val="26"/>
          <w:szCs w:val="26"/>
        </w:rPr>
        <w:t>Xây dựng kế hoạch công việc phù hợp với vị trí việc làm</w:t>
      </w:r>
      <w:r>
        <w:rPr>
          <w:sz w:val="26"/>
          <w:szCs w:val="26"/>
        </w:rPr>
        <w:t xml:space="preserve">; </w:t>
      </w:r>
      <w:r w:rsidRPr="007C0CB0">
        <w:rPr>
          <w:sz w:val="26"/>
          <w:szCs w:val="26"/>
        </w:rPr>
        <w:t>Thực hiện kế hoạch công việc được duyệt;</w:t>
      </w:r>
    </w:p>
    <w:p w14:paraId="3CAD8527" w14:textId="77777777" w:rsidR="007C0CB0" w:rsidRDefault="007C0CB0" w:rsidP="007C0CB0">
      <w:pPr>
        <w:spacing w:before="120" w:after="120"/>
        <w:ind w:firstLine="720"/>
        <w:jc w:val="both"/>
        <w:outlineLvl w:val="2"/>
        <w:rPr>
          <w:sz w:val="26"/>
          <w:szCs w:val="26"/>
        </w:rPr>
      </w:pPr>
      <w:r>
        <w:rPr>
          <w:sz w:val="26"/>
          <w:szCs w:val="26"/>
        </w:rPr>
        <w:t xml:space="preserve">- </w:t>
      </w:r>
      <w:r w:rsidRPr="007C0CB0">
        <w:rPr>
          <w:sz w:val="26"/>
          <w:szCs w:val="26"/>
        </w:rPr>
        <w:t>Quản lý, bảo quản hồ sơ, sổ sách, thiết bị dạy học, giáo dục theo quy định;</w:t>
      </w:r>
    </w:p>
    <w:p w14:paraId="5F8655A4" w14:textId="77777777" w:rsidR="007C0CB0" w:rsidRDefault="007C0CB0" w:rsidP="007C0CB0">
      <w:pPr>
        <w:spacing w:before="120" w:after="120"/>
        <w:ind w:firstLine="720"/>
        <w:jc w:val="both"/>
        <w:outlineLvl w:val="2"/>
        <w:rPr>
          <w:sz w:val="26"/>
          <w:szCs w:val="26"/>
        </w:rPr>
      </w:pPr>
      <w:r>
        <w:rPr>
          <w:sz w:val="26"/>
          <w:szCs w:val="26"/>
        </w:rPr>
        <w:t xml:space="preserve">- </w:t>
      </w:r>
      <w:r w:rsidRPr="007C0CB0">
        <w:rPr>
          <w:sz w:val="26"/>
          <w:szCs w:val="26"/>
        </w:rPr>
        <w:t>Phối hợp với giáo viên và các nhân viên khác trong quá trình triển khai nhiệm vụ, phục vụ các hoạt động dạy học và giáo dục trong nhà trường;</w:t>
      </w:r>
    </w:p>
    <w:p w14:paraId="50172C45" w14:textId="77777777" w:rsidR="007C0CB0" w:rsidRDefault="007C0CB0" w:rsidP="007C0CB0">
      <w:pPr>
        <w:spacing w:before="120" w:after="120"/>
        <w:ind w:firstLine="720"/>
        <w:jc w:val="both"/>
        <w:outlineLvl w:val="2"/>
        <w:rPr>
          <w:sz w:val="26"/>
          <w:szCs w:val="26"/>
        </w:rPr>
      </w:pPr>
      <w:r>
        <w:rPr>
          <w:sz w:val="26"/>
          <w:szCs w:val="26"/>
        </w:rPr>
        <w:t xml:space="preserve">- </w:t>
      </w:r>
      <w:r w:rsidRPr="007C0CB0">
        <w:rPr>
          <w:sz w:val="26"/>
          <w:szCs w:val="26"/>
        </w:rPr>
        <w:t>Thực hiện chế độ báo cáo theo quy định;</w:t>
      </w:r>
    </w:p>
    <w:p w14:paraId="6564A860" w14:textId="77777777" w:rsidR="007C0CB0" w:rsidRDefault="007C0CB0" w:rsidP="007C0CB0">
      <w:pPr>
        <w:spacing w:before="120" w:after="120"/>
        <w:ind w:firstLine="720"/>
        <w:jc w:val="both"/>
        <w:outlineLvl w:val="2"/>
        <w:rPr>
          <w:sz w:val="26"/>
          <w:szCs w:val="26"/>
        </w:rPr>
      </w:pPr>
      <w:r>
        <w:rPr>
          <w:sz w:val="26"/>
          <w:szCs w:val="26"/>
        </w:rPr>
        <w:t xml:space="preserve">- </w:t>
      </w:r>
      <w:r w:rsidRPr="007C0CB0">
        <w:rPr>
          <w:sz w:val="26"/>
          <w:szCs w:val="26"/>
        </w:rPr>
        <w:t>Học tập, rèn luyện để nâng cao sức khỏe, trình độ chính trị, chuyên môn, nghiệp vụ;</w:t>
      </w:r>
      <w:r>
        <w:rPr>
          <w:sz w:val="26"/>
          <w:szCs w:val="26"/>
        </w:rPr>
        <w:t xml:space="preserve"> </w:t>
      </w:r>
      <w:r w:rsidRPr="007C0CB0">
        <w:rPr>
          <w:sz w:val="26"/>
          <w:szCs w:val="26"/>
        </w:rPr>
        <w:t>Tham gia tập huấn, bồi dưỡng về chuyên môn, nghiệp vụ;</w:t>
      </w:r>
    </w:p>
    <w:p w14:paraId="0BF0DDE9" w14:textId="3CC825F3" w:rsidR="007C0CB0" w:rsidRPr="007C0CB0" w:rsidRDefault="007C0CB0" w:rsidP="007C0CB0">
      <w:pPr>
        <w:spacing w:before="120" w:after="120"/>
        <w:ind w:firstLine="720"/>
        <w:jc w:val="both"/>
        <w:outlineLvl w:val="2"/>
        <w:rPr>
          <w:sz w:val="26"/>
          <w:szCs w:val="26"/>
        </w:rPr>
      </w:pPr>
      <w:r w:rsidRPr="007C0CB0">
        <w:rPr>
          <w:sz w:val="26"/>
          <w:szCs w:val="26"/>
        </w:rPr>
        <w:t>Thực hiện các nhiệm vụ khác do hiệu trưởng phân công.</w:t>
      </w:r>
    </w:p>
    <w:p w14:paraId="39395B44" w14:textId="77777777" w:rsidR="00F25528" w:rsidRDefault="007C0CB0" w:rsidP="00F25528">
      <w:pPr>
        <w:spacing w:before="120" w:after="120"/>
        <w:ind w:firstLine="720"/>
        <w:jc w:val="both"/>
        <w:outlineLvl w:val="2"/>
        <w:rPr>
          <w:sz w:val="26"/>
          <w:szCs w:val="26"/>
        </w:rPr>
      </w:pPr>
      <w:r>
        <w:rPr>
          <w:sz w:val="26"/>
          <w:szCs w:val="26"/>
        </w:rPr>
        <w:t>2</w:t>
      </w:r>
      <w:r w:rsidRPr="007C0CB0">
        <w:rPr>
          <w:sz w:val="26"/>
          <w:szCs w:val="26"/>
        </w:rPr>
        <w:t>. Quyền và nghĩa vụ</w:t>
      </w:r>
    </w:p>
    <w:p w14:paraId="5252C52C" w14:textId="77777777" w:rsidR="008A05E3" w:rsidRDefault="007C0CB0" w:rsidP="008A05E3">
      <w:pPr>
        <w:spacing w:before="120" w:after="120"/>
        <w:ind w:firstLine="720"/>
        <w:jc w:val="both"/>
        <w:outlineLvl w:val="2"/>
        <w:rPr>
          <w:sz w:val="26"/>
          <w:szCs w:val="26"/>
        </w:rPr>
      </w:pPr>
      <w:r w:rsidRPr="007C0CB0">
        <w:rPr>
          <w:sz w:val="26"/>
          <w:szCs w:val="26"/>
        </w:rPr>
        <w:t>- Được hưởng các quyền của người lao động và viên chức (nếu là viên chức) theo quy định của pháp luật;</w:t>
      </w:r>
    </w:p>
    <w:p w14:paraId="49828658" w14:textId="606E85B6" w:rsidR="008A05E3" w:rsidRDefault="008A05E3" w:rsidP="008A05E3">
      <w:pPr>
        <w:spacing w:before="120" w:after="120"/>
        <w:ind w:firstLine="720"/>
        <w:jc w:val="both"/>
        <w:outlineLvl w:val="2"/>
        <w:rPr>
          <w:sz w:val="26"/>
          <w:szCs w:val="26"/>
        </w:rPr>
      </w:pPr>
      <w:r>
        <w:rPr>
          <w:sz w:val="26"/>
          <w:szCs w:val="26"/>
        </w:rPr>
        <w:t xml:space="preserve">- </w:t>
      </w:r>
      <w:r w:rsidR="007C0CB0" w:rsidRPr="007C0CB0">
        <w:rPr>
          <w:sz w:val="26"/>
          <w:szCs w:val="26"/>
        </w:rPr>
        <w:t>Được cử tham gia đào tạo, bồi dưỡng nâng cao năng lực chuyên môn, nghiệp vụ theo yêu cầu của vị trí việc làm;</w:t>
      </w:r>
    </w:p>
    <w:p w14:paraId="069199DB" w14:textId="77777777" w:rsidR="008A05E3" w:rsidRDefault="008A05E3" w:rsidP="008A05E3">
      <w:pPr>
        <w:spacing w:before="120" w:after="120"/>
        <w:ind w:firstLine="720"/>
        <w:jc w:val="both"/>
        <w:outlineLvl w:val="2"/>
        <w:rPr>
          <w:sz w:val="26"/>
          <w:szCs w:val="26"/>
        </w:rPr>
      </w:pPr>
      <w:r>
        <w:rPr>
          <w:sz w:val="26"/>
          <w:szCs w:val="26"/>
        </w:rPr>
        <w:t xml:space="preserve">- </w:t>
      </w:r>
      <w:r w:rsidR="007C0CB0" w:rsidRPr="007C0CB0">
        <w:rPr>
          <w:sz w:val="26"/>
          <w:szCs w:val="26"/>
        </w:rPr>
        <w:t>Được hưởng chế độ phụ cấp ưu đãi theo nghề và các chế độ, chính sách khác theo quy định của pháp luật.</w:t>
      </w:r>
    </w:p>
    <w:p w14:paraId="0ADDE8D0" w14:textId="77777777" w:rsidR="008A05E3" w:rsidRDefault="007C0CB0" w:rsidP="008A05E3">
      <w:pPr>
        <w:spacing w:before="120" w:after="120"/>
        <w:ind w:firstLine="720"/>
        <w:jc w:val="both"/>
        <w:outlineLvl w:val="2"/>
        <w:rPr>
          <w:sz w:val="26"/>
          <w:szCs w:val="26"/>
        </w:rPr>
      </w:pPr>
      <w:r w:rsidRPr="007C0CB0">
        <w:rPr>
          <w:sz w:val="26"/>
          <w:szCs w:val="26"/>
        </w:rPr>
        <w:lastRenderedPageBreak/>
        <w:t>- Thực hiện nghĩa vụ của người lao động và viên chức (nếu là viên chức) theo quy định của pháp luật;</w:t>
      </w:r>
    </w:p>
    <w:p w14:paraId="06F46621" w14:textId="77777777" w:rsidR="008A05E3" w:rsidRDefault="007C0CB0" w:rsidP="008A05E3">
      <w:pPr>
        <w:spacing w:before="120" w:after="120"/>
        <w:ind w:firstLine="720"/>
        <w:jc w:val="both"/>
        <w:outlineLvl w:val="2"/>
        <w:rPr>
          <w:sz w:val="26"/>
          <w:szCs w:val="26"/>
        </w:rPr>
      </w:pPr>
      <w:r w:rsidRPr="007C0CB0">
        <w:rPr>
          <w:sz w:val="26"/>
          <w:szCs w:val="26"/>
        </w:rPr>
        <w:t>- Thực hiện hoạt động nghề nghiệp bảo đảm đúng mục tiêu, nguyên lý giáo dục;</w:t>
      </w:r>
    </w:p>
    <w:p w14:paraId="28FAEE9D" w14:textId="77777777" w:rsidR="008A05E3" w:rsidRDefault="007C0CB0" w:rsidP="008A05E3">
      <w:pPr>
        <w:spacing w:before="120" w:after="120"/>
        <w:ind w:firstLine="720"/>
        <w:jc w:val="both"/>
        <w:outlineLvl w:val="2"/>
        <w:rPr>
          <w:sz w:val="26"/>
          <w:szCs w:val="26"/>
        </w:rPr>
      </w:pPr>
      <w:r w:rsidRPr="007C0CB0">
        <w:rPr>
          <w:sz w:val="26"/>
          <w:szCs w:val="26"/>
        </w:rPr>
        <w:t>- Giữ gìn phẩm chất, uy tín, danh dự, nhân phẩm, đạo đức phù hợp môi trường giáo dục;</w:t>
      </w:r>
    </w:p>
    <w:p w14:paraId="2E8D564E" w14:textId="77777777" w:rsidR="008A05E3" w:rsidRDefault="007C0CB0" w:rsidP="008A05E3">
      <w:pPr>
        <w:spacing w:before="120" w:after="120"/>
        <w:ind w:firstLine="720"/>
        <w:jc w:val="both"/>
        <w:outlineLvl w:val="2"/>
        <w:rPr>
          <w:sz w:val="26"/>
          <w:szCs w:val="26"/>
        </w:rPr>
      </w:pPr>
      <w:r w:rsidRPr="007C0CB0">
        <w:rPr>
          <w:sz w:val="26"/>
          <w:szCs w:val="26"/>
        </w:rPr>
        <w:t>- Phối hợp với giáo viên trong việc quản lý học sinh của nhà trường;</w:t>
      </w:r>
    </w:p>
    <w:p w14:paraId="2D18CC7F" w14:textId="6FE7E6C7" w:rsidR="007C0CB0" w:rsidRPr="007C0CB0" w:rsidRDefault="007C0CB0" w:rsidP="008A05E3">
      <w:pPr>
        <w:spacing w:before="120" w:after="120"/>
        <w:ind w:firstLine="720"/>
        <w:jc w:val="both"/>
        <w:outlineLvl w:val="2"/>
        <w:rPr>
          <w:sz w:val="26"/>
          <w:szCs w:val="26"/>
        </w:rPr>
      </w:pPr>
      <w:r w:rsidRPr="007C0CB0">
        <w:rPr>
          <w:sz w:val="26"/>
          <w:szCs w:val="26"/>
        </w:rPr>
        <w:t>- Tham gia xây dựng môi trường giáo dục an toàn, dân chủ, đổi mới, sáng tạo.</w:t>
      </w:r>
    </w:p>
    <w:p w14:paraId="0101545E" w14:textId="77777777" w:rsidR="00220B36" w:rsidRPr="00A15910" w:rsidRDefault="00220B36" w:rsidP="00220B36">
      <w:pPr>
        <w:jc w:val="center"/>
        <w:rPr>
          <w:sz w:val="26"/>
          <w:szCs w:val="26"/>
        </w:rPr>
      </w:pPr>
      <w:r w:rsidRPr="008239BC">
        <w:rPr>
          <w:b/>
          <w:bCs/>
          <w:sz w:val="26"/>
          <w:szCs w:val="26"/>
        </w:rPr>
        <w:t>Chương V:</w:t>
      </w:r>
    </w:p>
    <w:p w14:paraId="2B0E3DBE" w14:textId="263531DE" w:rsidR="00220B36" w:rsidRPr="008239BC" w:rsidRDefault="00220B36" w:rsidP="00220B36">
      <w:pPr>
        <w:jc w:val="center"/>
        <w:rPr>
          <w:sz w:val="26"/>
          <w:szCs w:val="26"/>
        </w:rPr>
      </w:pPr>
      <w:r>
        <w:rPr>
          <w:b/>
          <w:bCs/>
          <w:sz w:val="26"/>
          <w:szCs w:val="26"/>
        </w:rPr>
        <w:t>NHIỆM VỤ VÀ QUYỀN CỦA HỌC SINH</w:t>
      </w:r>
    </w:p>
    <w:p w14:paraId="0DFEFFC6" w14:textId="74A849BB" w:rsidR="009E1D93" w:rsidRDefault="00220B36" w:rsidP="00220B36">
      <w:pPr>
        <w:spacing w:before="120" w:after="120"/>
        <w:ind w:firstLine="720"/>
        <w:jc w:val="both"/>
        <w:outlineLvl w:val="2"/>
        <w:rPr>
          <w:b/>
          <w:bCs/>
          <w:sz w:val="26"/>
          <w:szCs w:val="26"/>
        </w:rPr>
      </w:pPr>
      <w:r>
        <w:rPr>
          <w:b/>
          <w:bCs/>
          <w:sz w:val="26"/>
          <w:szCs w:val="26"/>
        </w:rPr>
        <w:t>Điều 13. Nhiệm vụ của học sinh</w:t>
      </w:r>
    </w:p>
    <w:p w14:paraId="503334ED" w14:textId="77777777" w:rsidR="004870A7" w:rsidRDefault="00220B36" w:rsidP="004870A7">
      <w:pPr>
        <w:spacing w:before="120" w:after="120"/>
        <w:ind w:firstLine="720"/>
        <w:jc w:val="both"/>
        <w:outlineLvl w:val="2"/>
        <w:rPr>
          <w:sz w:val="26"/>
          <w:szCs w:val="26"/>
        </w:rPr>
      </w:pPr>
      <w:r w:rsidRPr="00220B36">
        <w:rPr>
          <w:sz w:val="26"/>
          <w:szCs w:val="26"/>
        </w:rPr>
        <w:t>1. Thực hiện nhiệm vụ học tập, rèn luyện theo chương trình, kế hoạch giáo dục của nhà trường.</w:t>
      </w:r>
    </w:p>
    <w:p w14:paraId="75B3CB6A" w14:textId="77777777" w:rsidR="008A0BC0" w:rsidRDefault="00220B36" w:rsidP="008A0BC0">
      <w:pPr>
        <w:spacing w:before="120" w:after="120"/>
        <w:ind w:firstLine="720"/>
        <w:jc w:val="both"/>
        <w:outlineLvl w:val="2"/>
        <w:rPr>
          <w:sz w:val="26"/>
          <w:szCs w:val="26"/>
        </w:rPr>
      </w:pPr>
      <w:r w:rsidRPr="00220B36">
        <w:rPr>
          <w:sz w:val="26"/>
          <w:szCs w:val="26"/>
        </w:rPr>
        <w:t>2. Kính trọng cha mẹ, cán bộ, giáo viên, nhân sự hỗ trợ giáo dục của nhà trường và những người lớn tuổi; đoàn kết, giúp đỡ lẫn nhau trong học tập, rèn luyện; thực hiện điều lệ, nội quy nhà trường; chấp hành pháp luật của Nhà nước.</w:t>
      </w:r>
    </w:p>
    <w:p w14:paraId="7A700246" w14:textId="77777777" w:rsidR="008A0BC0" w:rsidRDefault="00220B36" w:rsidP="008A0BC0">
      <w:pPr>
        <w:spacing w:before="120" w:after="120"/>
        <w:ind w:firstLine="720"/>
        <w:jc w:val="both"/>
        <w:outlineLvl w:val="2"/>
        <w:rPr>
          <w:sz w:val="26"/>
          <w:szCs w:val="26"/>
        </w:rPr>
      </w:pPr>
      <w:r w:rsidRPr="00220B36">
        <w:rPr>
          <w:sz w:val="26"/>
          <w:szCs w:val="26"/>
        </w:rPr>
        <w:t>3. Rèn luyện thân thể, giữ gìn vệ sinh cá nhân.</w:t>
      </w:r>
    </w:p>
    <w:p w14:paraId="3C506B5B" w14:textId="77777777" w:rsidR="000C1699" w:rsidRDefault="00220B36" w:rsidP="000C1699">
      <w:pPr>
        <w:spacing w:before="120" w:after="120"/>
        <w:ind w:firstLine="720"/>
        <w:jc w:val="both"/>
        <w:outlineLvl w:val="2"/>
        <w:rPr>
          <w:sz w:val="26"/>
          <w:szCs w:val="26"/>
        </w:rPr>
      </w:pPr>
      <w:r w:rsidRPr="00220B36">
        <w:rPr>
          <w:sz w:val="26"/>
          <w:szCs w:val="26"/>
        </w:rPr>
        <w:t>4. Tham gia các hoạt động tập thể của trường, của lớp học, của Đoàn Thanh niên Cộng sản Hồ Chí Minh; giúp đỡ gia đình, tham gia lao động và hoạt động xã hội, hoạt động bảo vệ môi trường, thực hiện trật tự an toàn giao thông phù hợp với độ tuổi, năng lực, điều kiện học tập và hoàn cảnh của học sinh.</w:t>
      </w:r>
    </w:p>
    <w:p w14:paraId="0B646DA4" w14:textId="7D2C4855" w:rsidR="00220B36" w:rsidRPr="003F7FD2" w:rsidRDefault="00220B36" w:rsidP="003F7FD2">
      <w:pPr>
        <w:spacing w:before="120" w:after="120"/>
        <w:ind w:firstLine="720"/>
        <w:jc w:val="both"/>
        <w:outlineLvl w:val="2"/>
        <w:rPr>
          <w:sz w:val="26"/>
          <w:szCs w:val="26"/>
        </w:rPr>
      </w:pPr>
      <w:r w:rsidRPr="00220B36">
        <w:rPr>
          <w:sz w:val="26"/>
          <w:szCs w:val="26"/>
        </w:rPr>
        <w:t>5. Giữ gìn, bảo vệ tài sản của nhà trường, nơi công cộng; góp phần xây dựng, bảo vệ và phát huy truyền thống của nhà trường.</w:t>
      </w:r>
    </w:p>
    <w:p w14:paraId="2FDD813D" w14:textId="278437F3" w:rsidR="00220B36" w:rsidRDefault="00220B36" w:rsidP="00220B36">
      <w:pPr>
        <w:spacing w:before="120" w:after="120"/>
        <w:ind w:firstLine="720"/>
        <w:jc w:val="both"/>
        <w:outlineLvl w:val="2"/>
        <w:rPr>
          <w:b/>
          <w:bCs/>
          <w:sz w:val="26"/>
          <w:szCs w:val="26"/>
        </w:rPr>
      </w:pPr>
      <w:r>
        <w:rPr>
          <w:b/>
          <w:bCs/>
          <w:sz w:val="26"/>
          <w:szCs w:val="26"/>
        </w:rPr>
        <w:t>Điều 14. Quyền của học sinh</w:t>
      </w:r>
    </w:p>
    <w:p w14:paraId="05193605" w14:textId="77777777" w:rsidR="003F7FD2" w:rsidRDefault="00220B36" w:rsidP="003F7FD2">
      <w:pPr>
        <w:spacing w:before="120" w:after="120"/>
        <w:ind w:firstLine="720"/>
        <w:jc w:val="both"/>
        <w:outlineLvl w:val="2"/>
        <w:rPr>
          <w:sz w:val="26"/>
          <w:szCs w:val="26"/>
        </w:rPr>
      </w:pPr>
      <w:r w:rsidRPr="00220B36">
        <w:rPr>
          <w:sz w:val="26"/>
          <w:szCs w:val="26"/>
        </w:rPr>
        <w:t>1. Được hưởng giáo dục toàn diện; đảm bảo điều kiện học tập, an toàn, thông tin; sử dụng trang thiết bị nhà trường theo quy định.</w:t>
      </w:r>
    </w:p>
    <w:p w14:paraId="2166CDAD" w14:textId="77777777" w:rsidR="003F7FD2" w:rsidRDefault="00220B36" w:rsidP="003F7FD2">
      <w:pPr>
        <w:spacing w:before="120" w:after="120"/>
        <w:ind w:firstLine="720"/>
        <w:jc w:val="both"/>
        <w:outlineLvl w:val="2"/>
        <w:rPr>
          <w:sz w:val="26"/>
          <w:szCs w:val="26"/>
        </w:rPr>
      </w:pPr>
      <w:r w:rsidRPr="00220B36">
        <w:rPr>
          <w:sz w:val="26"/>
          <w:szCs w:val="26"/>
        </w:rPr>
        <w:t>2. Được tôn trọng, đối xử bình đẳng, dân chủ; có quyền khiếu nại và các quyền về học tập (học trước tuổi, vượt lớp,...)</w:t>
      </w:r>
      <w:r w:rsidR="003F7FD2">
        <w:rPr>
          <w:sz w:val="26"/>
          <w:szCs w:val="26"/>
        </w:rPr>
        <w:t>.</w:t>
      </w:r>
    </w:p>
    <w:p w14:paraId="3DC6D68A" w14:textId="77777777" w:rsidR="003F7FD2" w:rsidRDefault="003F7FD2" w:rsidP="003F7FD2">
      <w:pPr>
        <w:spacing w:before="120" w:after="120"/>
        <w:ind w:firstLine="720"/>
        <w:jc w:val="both"/>
        <w:outlineLvl w:val="2"/>
        <w:rPr>
          <w:sz w:val="26"/>
          <w:szCs w:val="26"/>
        </w:rPr>
      </w:pPr>
      <w:r>
        <w:rPr>
          <w:sz w:val="26"/>
          <w:szCs w:val="26"/>
        </w:rPr>
        <w:t xml:space="preserve">3. </w:t>
      </w:r>
      <w:r w:rsidR="00220B36" w:rsidRPr="003F7FD2">
        <w:rPr>
          <w:rStyle w:val="inqyif"/>
          <w:sz w:val="26"/>
          <w:szCs w:val="26"/>
        </w:rPr>
        <w:t>Được tham gia các hoạt động nhằm phát triển năng khiếu về các môn học, thể thao, nghệ thuật do nhà trường tổ chức nếu có đủ điều kiện.</w:t>
      </w:r>
    </w:p>
    <w:p w14:paraId="139E4ED5" w14:textId="77777777" w:rsidR="003F7FD2" w:rsidRDefault="003F7FD2" w:rsidP="003F7FD2">
      <w:pPr>
        <w:spacing w:before="120" w:after="120"/>
        <w:ind w:firstLine="720"/>
        <w:jc w:val="both"/>
        <w:outlineLvl w:val="2"/>
        <w:rPr>
          <w:sz w:val="26"/>
          <w:szCs w:val="26"/>
        </w:rPr>
      </w:pPr>
      <w:r>
        <w:rPr>
          <w:sz w:val="26"/>
          <w:szCs w:val="26"/>
        </w:rPr>
        <w:t xml:space="preserve">4. </w:t>
      </w:r>
      <w:r w:rsidR="00220B36" w:rsidRPr="003F7FD2">
        <w:rPr>
          <w:rStyle w:val="inqyif"/>
          <w:sz w:val="26"/>
          <w:szCs w:val="26"/>
        </w:rPr>
        <w:t>Được nhận học bổng hoặc trợ cấp khác theo quy định đối với những học sinh được hưởng chính sách xã hội, những học sinh có khó khăn về đời sống và những học sinh có năng lực đặc biệt.</w:t>
      </w:r>
    </w:p>
    <w:p w14:paraId="3CB3F502" w14:textId="0997CE61" w:rsidR="003F7FD2" w:rsidRDefault="003F7FD2" w:rsidP="003F7FD2">
      <w:pPr>
        <w:spacing w:before="120" w:after="120"/>
        <w:ind w:firstLine="720"/>
        <w:jc w:val="both"/>
        <w:outlineLvl w:val="2"/>
        <w:rPr>
          <w:sz w:val="26"/>
          <w:szCs w:val="26"/>
        </w:rPr>
      </w:pPr>
      <w:r>
        <w:rPr>
          <w:sz w:val="26"/>
          <w:szCs w:val="26"/>
        </w:rPr>
        <w:t xml:space="preserve">5. </w:t>
      </w:r>
      <w:r w:rsidR="00220B36" w:rsidRPr="003F7FD2">
        <w:rPr>
          <w:rStyle w:val="inqyif"/>
          <w:sz w:val="26"/>
          <w:szCs w:val="26"/>
        </w:rPr>
        <w:t xml:space="preserve">Được chuyển trường nếu đủ điều kiện theo quy định; thủ tục chuyển trường thực hiện theo quy định của </w:t>
      </w:r>
      <w:r>
        <w:rPr>
          <w:rStyle w:val="inqyif"/>
          <w:sz w:val="26"/>
          <w:szCs w:val="26"/>
        </w:rPr>
        <w:t xml:space="preserve">Sở </w:t>
      </w:r>
      <w:r w:rsidR="00220B36" w:rsidRPr="003F7FD2">
        <w:rPr>
          <w:rStyle w:val="inqyif"/>
          <w:sz w:val="26"/>
          <w:szCs w:val="26"/>
        </w:rPr>
        <w:t>Giáo dục và Đào tạo</w:t>
      </w:r>
      <w:r>
        <w:rPr>
          <w:rStyle w:val="inqyif"/>
          <w:sz w:val="26"/>
          <w:szCs w:val="26"/>
        </w:rPr>
        <w:t xml:space="preserve"> Thành phố Hồ Chí Minh.</w:t>
      </w:r>
    </w:p>
    <w:p w14:paraId="03A4ABAE" w14:textId="77777777" w:rsidR="000D3638" w:rsidRDefault="003F7FD2" w:rsidP="000D3638">
      <w:pPr>
        <w:spacing w:before="120" w:after="120"/>
        <w:ind w:firstLine="720"/>
        <w:jc w:val="both"/>
        <w:outlineLvl w:val="2"/>
        <w:rPr>
          <w:sz w:val="26"/>
          <w:szCs w:val="26"/>
        </w:rPr>
      </w:pPr>
      <w:r>
        <w:rPr>
          <w:sz w:val="26"/>
          <w:szCs w:val="26"/>
        </w:rPr>
        <w:t xml:space="preserve">6. </w:t>
      </w:r>
      <w:r w:rsidR="00220B36" w:rsidRPr="003F7FD2">
        <w:rPr>
          <w:rStyle w:val="inqyif"/>
          <w:sz w:val="26"/>
          <w:szCs w:val="26"/>
        </w:rPr>
        <w:t>Được bảo vệ về thân thể, danh dự, nhân phẩm, sức khỏe tinh thần; được hỗ trợ tư vấn tâm lý học đường khi có nhu cầu hoặc khi gặp khó khăn trong học tập, quan hệ xã hội.</w:t>
      </w:r>
    </w:p>
    <w:p w14:paraId="7382ACBB" w14:textId="128D5E93" w:rsidR="00220B36" w:rsidRPr="000D3638" w:rsidRDefault="000D3638" w:rsidP="000D3638">
      <w:pPr>
        <w:spacing w:before="120" w:after="120"/>
        <w:ind w:firstLine="720"/>
        <w:jc w:val="both"/>
        <w:outlineLvl w:val="2"/>
        <w:rPr>
          <w:sz w:val="26"/>
          <w:szCs w:val="26"/>
        </w:rPr>
      </w:pPr>
      <w:r>
        <w:rPr>
          <w:sz w:val="26"/>
          <w:szCs w:val="26"/>
        </w:rPr>
        <w:t xml:space="preserve">7. </w:t>
      </w:r>
      <w:r w:rsidR="00220B36" w:rsidRPr="000D3638">
        <w:rPr>
          <w:rStyle w:val="inqyif"/>
          <w:sz w:val="26"/>
          <w:szCs w:val="26"/>
        </w:rPr>
        <w:t>Được hưởng các quyền khác theo quy định của pháp luật.</w:t>
      </w:r>
    </w:p>
    <w:p w14:paraId="5A005A15" w14:textId="64F0DE33" w:rsidR="00B47F94" w:rsidRPr="00A15910" w:rsidRDefault="00B47F94" w:rsidP="00B47F94">
      <w:pPr>
        <w:jc w:val="center"/>
        <w:rPr>
          <w:sz w:val="26"/>
          <w:szCs w:val="26"/>
        </w:rPr>
      </w:pPr>
      <w:r w:rsidRPr="008239BC">
        <w:rPr>
          <w:b/>
          <w:bCs/>
          <w:sz w:val="26"/>
          <w:szCs w:val="26"/>
        </w:rPr>
        <w:t>Chương V</w:t>
      </w:r>
      <w:r>
        <w:rPr>
          <w:b/>
          <w:bCs/>
          <w:sz w:val="26"/>
          <w:szCs w:val="26"/>
        </w:rPr>
        <w:t>I</w:t>
      </w:r>
      <w:r w:rsidRPr="008239BC">
        <w:rPr>
          <w:b/>
          <w:bCs/>
          <w:sz w:val="26"/>
          <w:szCs w:val="26"/>
        </w:rPr>
        <w:t>:</w:t>
      </w:r>
    </w:p>
    <w:p w14:paraId="19BB12FD" w14:textId="0FAEB736" w:rsidR="009E1D93" w:rsidRPr="00EB2523" w:rsidRDefault="00B47F94" w:rsidP="00EB2523">
      <w:pPr>
        <w:jc w:val="center"/>
        <w:rPr>
          <w:sz w:val="26"/>
          <w:szCs w:val="26"/>
        </w:rPr>
      </w:pPr>
      <w:r>
        <w:rPr>
          <w:b/>
          <w:bCs/>
          <w:sz w:val="26"/>
          <w:szCs w:val="26"/>
        </w:rPr>
        <w:t>TÀI SẢN VÀ TÀI CHÍNH CỦA NHÀ TRƯỜNG</w:t>
      </w:r>
    </w:p>
    <w:p w14:paraId="0953E9BB" w14:textId="3D0DF2E1" w:rsidR="008239BC" w:rsidRPr="0088107A" w:rsidRDefault="008239BC" w:rsidP="008239BC">
      <w:pPr>
        <w:spacing w:before="120" w:after="120"/>
        <w:ind w:firstLine="567"/>
        <w:jc w:val="both"/>
        <w:outlineLvl w:val="2"/>
        <w:rPr>
          <w:b/>
          <w:bCs/>
          <w:sz w:val="26"/>
          <w:szCs w:val="26"/>
        </w:rPr>
      </w:pPr>
      <w:r w:rsidRPr="0088107A">
        <w:rPr>
          <w:b/>
          <w:bCs/>
          <w:sz w:val="26"/>
          <w:szCs w:val="26"/>
        </w:rPr>
        <w:lastRenderedPageBreak/>
        <w:t xml:space="preserve">Điều </w:t>
      </w:r>
      <w:r w:rsidR="0088107A" w:rsidRPr="0088107A">
        <w:rPr>
          <w:b/>
          <w:bCs/>
          <w:sz w:val="26"/>
          <w:szCs w:val="26"/>
        </w:rPr>
        <w:t>15</w:t>
      </w:r>
      <w:r w:rsidRPr="0088107A">
        <w:rPr>
          <w:b/>
          <w:bCs/>
          <w:sz w:val="26"/>
          <w:szCs w:val="26"/>
        </w:rPr>
        <w:t>. Quản lý tài chính, tài sản</w:t>
      </w:r>
    </w:p>
    <w:p w14:paraId="733A599C" w14:textId="77777777" w:rsidR="008239BC" w:rsidRPr="008239BC" w:rsidRDefault="008239BC" w:rsidP="008239BC">
      <w:pPr>
        <w:spacing w:before="120" w:after="120"/>
        <w:ind w:firstLine="567"/>
        <w:jc w:val="both"/>
        <w:rPr>
          <w:sz w:val="26"/>
          <w:szCs w:val="26"/>
        </w:rPr>
      </w:pPr>
      <w:r w:rsidRPr="008239BC">
        <w:rPr>
          <w:sz w:val="26"/>
          <w:szCs w:val="26"/>
        </w:rPr>
        <w:t>Nhà trường quản lý, sử dụng ngân sách nhà nước được cấp, các nguồn tài chính hợp pháp khác và tài sản được giao đúng quy định của pháp luật; bảo đảm sử dụng đúng mục đích, tiết kiệm, hiệu quả và phục vụ trực tiếp cho hoạt động giáo dục.</w:t>
      </w:r>
    </w:p>
    <w:p w14:paraId="208CBC18" w14:textId="77777777" w:rsidR="008239BC" w:rsidRPr="008239BC" w:rsidRDefault="008239BC" w:rsidP="008239BC">
      <w:pPr>
        <w:spacing w:before="120" w:after="120"/>
        <w:ind w:firstLine="567"/>
        <w:jc w:val="both"/>
        <w:rPr>
          <w:sz w:val="26"/>
          <w:szCs w:val="26"/>
        </w:rPr>
      </w:pPr>
      <w:r w:rsidRPr="008239BC">
        <w:rPr>
          <w:sz w:val="26"/>
          <w:szCs w:val="26"/>
        </w:rPr>
        <w:t>1. Các nguồn tài chính của nhà trường bao gồm:</w:t>
      </w:r>
    </w:p>
    <w:p w14:paraId="5218B976" w14:textId="77777777" w:rsidR="008239BC" w:rsidRPr="008239BC" w:rsidRDefault="008239BC" w:rsidP="008239BC">
      <w:pPr>
        <w:spacing w:before="120" w:after="120"/>
        <w:ind w:firstLine="567"/>
        <w:jc w:val="both"/>
        <w:rPr>
          <w:sz w:val="26"/>
          <w:szCs w:val="26"/>
        </w:rPr>
      </w:pPr>
      <w:r w:rsidRPr="008239BC">
        <w:rPr>
          <w:sz w:val="26"/>
          <w:szCs w:val="26"/>
        </w:rPr>
        <w:t>a) Ngân sách nhà nước theo phân cấp quản lý.</w:t>
      </w:r>
    </w:p>
    <w:p w14:paraId="198FCE6B" w14:textId="77777777" w:rsidR="008239BC" w:rsidRPr="008239BC" w:rsidRDefault="008239BC" w:rsidP="008239BC">
      <w:pPr>
        <w:spacing w:before="120" w:after="120"/>
        <w:ind w:firstLine="567"/>
        <w:jc w:val="both"/>
        <w:rPr>
          <w:sz w:val="26"/>
          <w:szCs w:val="26"/>
        </w:rPr>
      </w:pPr>
      <w:r w:rsidRPr="008239BC">
        <w:rPr>
          <w:sz w:val="26"/>
          <w:szCs w:val="26"/>
        </w:rPr>
        <w:t>b) Các khoản thu hợp pháp theo quy định của Nhà nước và của ngành Giáo dục.</w:t>
      </w:r>
    </w:p>
    <w:p w14:paraId="3CEE9D96" w14:textId="77777777" w:rsidR="008239BC" w:rsidRPr="008239BC" w:rsidRDefault="008239BC" w:rsidP="008239BC">
      <w:pPr>
        <w:spacing w:before="120" w:after="120"/>
        <w:ind w:firstLine="567"/>
        <w:jc w:val="both"/>
        <w:rPr>
          <w:sz w:val="26"/>
          <w:szCs w:val="26"/>
        </w:rPr>
      </w:pPr>
      <w:r w:rsidRPr="008239BC">
        <w:rPr>
          <w:sz w:val="26"/>
          <w:szCs w:val="26"/>
        </w:rPr>
        <w:t>c) Nguồn tài trợ, viện trợ, đóng góp tự nguyện của các tổ chức, cá nhân theo quy định của pháp luật.</w:t>
      </w:r>
    </w:p>
    <w:p w14:paraId="29205E9B" w14:textId="77777777" w:rsidR="008239BC" w:rsidRPr="008239BC" w:rsidRDefault="008239BC" w:rsidP="008239BC">
      <w:pPr>
        <w:spacing w:before="120" w:after="120"/>
        <w:ind w:firstLine="567"/>
        <w:jc w:val="both"/>
        <w:rPr>
          <w:sz w:val="26"/>
          <w:szCs w:val="26"/>
        </w:rPr>
      </w:pPr>
      <w:r w:rsidRPr="008239BC">
        <w:rPr>
          <w:sz w:val="26"/>
          <w:szCs w:val="26"/>
        </w:rPr>
        <w:t>2. Công tác lập dự toán, chấp hành và quyết toán ngân sách được thực hiện đúng trình tự, thủ tục; bảo đảm chế độ kế toán, thống kê, kiểm toán theo quy định hiện hành.</w:t>
      </w:r>
    </w:p>
    <w:p w14:paraId="59DA355A" w14:textId="77777777" w:rsidR="008239BC" w:rsidRPr="008239BC" w:rsidRDefault="008239BC" w:rsidP="008239BC">
      <w:pPr>
        <w:spacing w:before="120" w:after="120"/>
        <w:ind w:firstLine="567"/>
        <w:jc w:val="both"/>
        <w:rPr>
          <w:sz w:val="26"/>
          <w:szCs w:val="26"/>
        </w:rPr>
      </w:pPr>
      <w:r w:rsidRPr="008239BC">
        <w:rPr>
          <w:sz w:val="26"/>
          <w:szCs w:val="26"/>
        </w:rPr>
        <w:t>3. Nhà trường thực hiện công khai tài chính theo quy định; bảo đảm minh bạch trong quản lý, sử dụng ngân sách, các khoản thu – chi và tài sản công; chịu sự kiểm tra, giám sát của cơ quan quản lý cấp trên, cơ quan tài chính và các cơ quan có thẩm quyền.</w:t>
      </w:r>
    </w:p>
    <w:p w14:paraId="233D9DC1" w14:textId="77777777" w:rsidR="008239BC" w:rsidRPr="008239BC" w:rsidRDefault="008239BC" w:rsidP="008239BC">
      <w:pPr>
        <w:spacing w:before="120" w:after="120"/>
        <w:ind w:firstLine="567"/>
        <w:jc w:val="both"/>
        <w:rPr>
          <w:sz w:val="26"/>
          <w:szCs w:val="26"/>
        </w:rPr>
      </w:pPr>
      <w:r w:rsidRPr="008239BC">
        <w:rPr>
          <w:sz w:val="26"/>
          <w:szCs w:val="26"/>
        </w:rPr>
        <w:t>4. Việc quản lý, sử dụng tài sản, cơ sở vật chất, trang thiết bị của nhà trường được thực hiện theo quy định về quản lý tài sản công; bảo đảm khai thác, sử dụng hiệu quả, bảo quản tốt, phòng ngừa thất thoát, lãng phí.</w:t>
      </w:r>
    </w:p>
    <w:p w14:paraId="4D0CEC0F" w14:textId="77777777" w:rsidR="00A15910" w:rsidRDefault="008239BC" w:rsidP="00A15910">
      <w:pPr>
        <w:spacing w:before="120" w:after="120"/>
        <w:ind w:firstLine="567"/>
        <w:jc w:val="both"/>
        <w:rPr>
          <w:sz w:val="26"/>
          <w:szCs w:val="26"/>
        </w:rPr>
      </w:pPr>
      <w:r w:rsidRPr="008239BC">
        <w:rPr>
          <w:sz w:val="26"/>
          <w:szCs w:val="26"/>
        </w:rPr>
        <w:t>5. Cán bộ, giáo viên, nhân viên được giao quản lý, sử dụng tài chính, tài sản của nhà trường có trách nhiệm thực hiện đúng quy định; nếu để xảy ra sai phạm, thất thoát, lãng phí thì phải chịu trách nhiệm theo quy định của pháp luật.</w:t>
      </w:r>
      <w:bookmarkEnd w:id="5"/>
      <w:bookmarkEnd w:id="6"/>
    </w:p>
    <w:p w14:paraId="7C798060" w14:textId="77777777" w:rsidR="00556386" w:rsidRDefault="00556386" w:rsidP="00556386">
      <w:pPr>
        <w:spacing w:before="120" w:after="120"/>
        <w:jc w:val="center"/>
        <w:rPr>
          <w:b/>
          <w:bCs/>
          <w:sz w:val="26"/>
          <w:szCs w:val="26"/>
        </w:rPr>
      </w:pPr>
      <w:r w:rsidRPr="00556386">
        <w:rPr>
          <w:b/>
          <w:bCs/>
          <w:sz w:val="26"/>
          <w:szCs w:val="26"/>
        </w:rPr>
        <w:t>Chương</w:t>
      </w:r>
      <w:r>
        <w:rPr>
          <w:b/>
          <w:bCs/>
          <w:sz w:val="26"/>
          <w:szCs w:val="26"/>
        </w:rPr>
        <w:t xml:space="preserve"> </w:t>
      </w:r>
      <w:r w:rsidRPr="00556386">
        <w:rPr>
          <w:b/>
          <w:bCs/>
          <w:sz w:val="26"/>
          <w:szCs w:val="26"/>
        </w:rPr>
        <w:t>VII</w:t>
      </w:r>
    </w:p>
    <w:p w14:paraId="5EC93A4B" w14:textId="3C5DFB2B" w:rsidR="00556386" w:rsidRPr="00556386" w:rsidRDefault="00556386" w:rsidP="00556386">
      <w:pPr>
        <w:spacing w:before="120" w:after="120"/>
        <w:jc w:val="center"/>
        <w:rPr>
          <w:b/>
          <w:bCs/>
          <w:sz w:val="26"/>
          <w:szCs w:val="26"/>
        </w:rPr>
      </w:pPr>
      <w:r w:rsidRPr="00556386">
        <w:rPr>
          <w:b/>
          <w:bCs/>
          <w:sz w:val="26"/>
          <w:szCs w:val="26"/>
        </w:rPr>
        <w:t>QUAN HỆ GIỮA NHÀ TRƯỜNG, GIA ĐÌNH VÀ XÃ HỘI</w:t>
      </w:r>
    </w:p>
    <w:p w14:paraId="68CE367F" w14:textId="0C7CAEA8" w:rsidR="00556386" w:rsidRPr="00556386" w:rsidRDefault="00556386" w:rsidP="00556386">
      <w:pPr>
        <w:spacing w:before="120" w:after="120"/>
        <w:ind w:firstLine="720"/>
        <w:jc w:val="both"/>
        <w:rPr>
          <w:sz w:val="26"/>
          <w:szCs w:val="26"/>
        </w:rPr>
      </w:pPr>
      <w:r w:rsidRPr="00556386">
        <w:rPr>
          <w:b/>
          <w:bCs/>
          <w:sz w:val="26"/>
          <w:szCs w:val="26"/>
        </w:rPr>
        <w:t xml:space="preserve">Điều </w:t>
      </w:r>
      <w:r>
        <w:rPr>
          <w:b/>
          <w:bCs/>
          <w:sz w:val="26"/>
          <w:szCs w:val="26"/>
        </w:rPr>
        <w:t>16</w:t>
      </w:r>
      <w:r w:rsidRPr="00556386">
        <w:rPr>
          <w:b/>
          <w:bCs/>
          <w:sz w:val="26"/>
          <w:szCs w:val="26"/>
        </w:rPr>
        <w:t>. Ban đại diện cha mẹ học sinh</w:t>
      </w:r>
    </w:p>
    <w:p w14:paraId="25D99B40" w14:textId="77777777" w:rsidR="00556386" w:rsidRDefault="00556386" w:rsidP="00556386">
      <w:pPr>
        <w:numPr>
          <w:ilvl w:val="0"/>
          <w:numId w:val="5"/>
        </w:numPr>
        <w:tabs>
          <w:tab w:val="clear" w:pos="720"/>
          <w:tab w:val="left" w:pos="990"/>
        </w:tabs>
        <w:spacing w:before="120" w:after="120"/>
        <w:ind w:left="0" w:firstLine="720"/>
        <w:jc w:val="both"/>
        <w:rPr>
          <w:sz w:val="26"/>
          <w:szCs w:val="26"/>
        </w:rPr>
      </w:pPr>
      <w:r w:rsidRPr="00556386">
        <w:rPr>
          <w:sz w:val="26"/>
          <w:szCs w:val="26"/>
        </w:rPr>
        <w:t>Ban đại diện cha mẹ học sinh của lớp được tổ chức theo từng năm học, gồm các thành viên do cha mẹ học sinh của lớp cử ra; thực hiện việc phối hợp với giáo viên chủ nhiệm lớp và giáo viên bộ môn trong công tác giáo dục học sinh.</w:t>
      </w:r>
    </w:p>
    <w:p w14:paraId="71420DB8" w14:textId="77777777" w:rsidR="00556386" w:rsidRDefault="00556386" w:rsidP="00556386">
      <w:pPr>
        <w:numPr>
          <w:ilvl w:val="0"/>
          <w:numId w:val="5"/>
        </w:numPr>
        <w:tabs>
          <w:tab w:val="clear" w:pos="720"/>
          <w:tab w:val="left" w:pos="990"/>
        </w:tabs>
        <w:spacing w:before="120" w:after="120"/>
        <w:ind w:left="0" w:firstLine="720"/>
        <w:jc w:val="both"/>
        <w:rPr>
          <w:sz w:val="26"/>
          <w:szCs w:val="26"/>
        </w:rPr>
      </w:pPr>
      <w:r w:rsidRPr="00556386">
        <w:rPr>
          <w:sz w:val="26"/>
          <w:szCs w:val="26"/>
        </w:rPr>
        <w:t>Ban đại diện cha mẹ học sinh của trường được tổ chức theo từng năm học, gồm các thành viên do ban đại diện cha mẹ học sinh của các lớp cử ra; thực hiện việc phối hợp với nhà trường trong tổ chức và triển khai các hoạt động giáo dục theo quy định.</w:t>
      </w:r>
    </w:p>
    <w:p w14:paraId="25CB4D54" w14:textId="580274A7" w:rsidR="00556386" w:rsidRPr="00556386" w:rsidRDefault="00556386" w:rsidP="00556386">
      <w:pPr>
        <w:numPr>
          <w:ilvl w:val="0"/>
          <w:numId w:val="5"/>
        </w:numPr>
        <w:tabs>
          <w:tab w:val="clear" w:pos="720"/>
          <w:tab w:val="left" w:pos="990"/>
        </w:tabs>
        <w:spacing w:before="120" w:after="120"/>
        <w:ind w:left="0" w:firstLine="720"/>
        <w:jc w:val="both"/>
        <w:rPr>
          <w:sz w:val="26"/>
          <w:szCs w:val="26"/>
        </w:rPr>
      </w:pPr>
      <w:r w:rsidRPr="00556386">
        <w:rPr>
          <w:sz w:val="26"/>
          <w:szCs w:val="26"/>
        </w:rPr>
        <w:t>Tổ chức, nhiệm vụ, quyền hạn và hoạt động của ban đại diện cha mẹ học sinh được thực hiện theo Điều lệ ban đại diện cha mẹ học sinh do Bộ trưởng Bộ Giáo dục và Đào tạo ban hành.</w:t>
      </w:r>
    </w:p>
    <w:p w14:paraId="03624AB7" w14:textId="24303329" w:rsidR="00556386" w:rsidRPr="00556386" w:rsidRDefault="00556386" w:rsidP="00556386">
      <w:pPr>
        <w:spacing w:before="120" w:after="120"/>
        <w:ind w:firstLine="720"/>
        <w:jc w:val="both"/>
        <w:rPr>
          <w:sz w:val="26"/>
          <w:szCs w:val="26"/>
        </w:rPr>
      </w:pPr>
      <w:r w:rsidRPr="00556386">
        <w:rPr>
          <w:b/>
          <w:bCs/>
          <w:sz w:val="26"/>
          <w:szCs w:val="26"/>
        </w:rPr>
        <w:t>Điều</w:t>
      </w:r>
      <w:r w:rsidR="00A27C88">
        <w:rPr>
          <w:b/>
          <w:bCs/>
          <w:sz w:val="26"/>
          <w:szCs w:val="26"/>
        </w:rPr>
        <w:t xml:space="preserve"> </w:t>
      </w:r>
      <w:r>
        <w:rPr>
          <w:b/>
          <w:bCs/>
          <w:sz w:val="26"/>
          <w:szCs w:val="26"/>
        </w:rPr>
        <w:t>17</w:t>
      </w:r>
      <w:r w:rsidRPr="00556386">
        <w:rPr>
          <w:b/>
          <w:bCs/>
          <w:sz w:val="26"/>
          <w:szCs w:val="26"/>
        </w:rPr>
        <w:t>. Phối hợp giữa nhà trường, gia đình và xã hội</w:t>
      </w:r>
    </w:p>
    <w:p w14:paraId="36278D5B" w14:textId="4BB795CD" w:rsidR="00556386" w:rsidRDefault="00556386" w:rsidP="00556386">
      <w:pPr>
        <w:spacing w:before="120" w:after="120"/>
        <w:ind w:firstLine="720"/>
        <w:jc w:val="both"/>
        <w:rPr>
          <w:sz w:val="26"/>
          <w:szCs w:val="26"/>
        </w:rPr>
      </w:pPr>
      <w:r w:rsidRPr="00556386">
        <w:rPr>
          <w:sz w:val="26"/>
          <w:szCs w:val="26"/>
        </w:rPr>
        <w:t>Nhà trường chủ động phối hợp thường xuyên và chặt chẽ với gia đình và xã hội để xây dựng môi trường giáo dục thống nhất, an toàn, lành mạnh, thân thiện, phù hợp với điều kiện địa phương và tiến trình số hóa, nhằm thực hiện mục tiêu, nguyên lý giáo dục. Phối hợp giáo dục giữa nhà trường, gia đình và xã hội cần xác định rõ trách nhiệm phối hợp của các bên, bảo đảm tính dân chủ, bình đẳng, hợp tác, công khai và trách nhiệm giải trình, tôn trọng chuyên môn và hoạt động sư phạm của nhà trường.</w:t>
      </w:r>
    </w:p>
    <w:p w14:paraId="3A281326" w14:textId="77777777" w:rsidR="00A27C88" w:rsidRDefault="00A27C88" w:rsidP="00A27C88">
      <w:pPr>
        <w:spacing w:before="120" w:after="120"/>
        <w:jc w:val="center"/>
        <w:rPr>
          <w:b/>
          <w:sz w:val="26"/>
          <w:szCs w:val="26"/>
          <w:lang w:val="fr-FR"/>
        </w:rPr>
      </w:pPr>
      <w:r w:rsidRPr="00A27C88">
        <w:rPr>
          <w:b/>
          <w:sz w:val="26"/>
          <w:szCs w:val="26"/>
          <w:lang w:val="fr-FR"/>
        </w:rPr>
        <w:t>CHƯƠNG V</w:t>
      </w:r>
      <w:r>
        <w:rPr>
          <w:b/>
          <w:sz w:val="26"/>
          <w:szCs w:val="26"/>
          <w:lang w:val="fr-FR"/>
        </w:rPr>
        <w:t>III</w:t>
      </w:r>
    </w:p>
    <w:p w14:paraId="2FDD7533" w14:textId="77777777" w:rsidR="00A27C88" w:rsidRDefault="00A27C88" w:rsidP="00A27C88">
      <w:pPr>
        <w:spacing w:before="120" w:after="120"/>
        <w:jc w:val="center"/>
        <w:rPr>
          <w:b/>
          <w:sz w:val="26"/>
          <w:szCs w:val="26"/>
          <w:lang w:val="fr-FR"/>
        </w:rPr>
      </w:pPr>
      <w:r w:rsidRPr="00A27C88">
        <w:rPr>
          <w:b/>
          <w:sz w:val="26"/>
          <w:szCs w:val="26"/>
          <w:lang w:val="fr-FR"/>
        </w:rPr>
        <w:lastRenderedPageBreak/>
        <w:t>QUY ĐỊNH VỀ CHẾ ĐỘ SINH HOẠT, HỘI HỌP,</w:t>
      </w:r>
      <w:r>
        <w:rPr>
          <w:b/>
          <w:sz w:val="26"/>
          <w:szCs w:val="26"/>
          <w:lang w:val="fr-FR"/>
        </w:rPr>
        <w:t xml:space="preserve"> </w:t>
      </w:r>
      <w:r w:rsidRPr="00A27C88">
        <w:rPr>
          <w:b/>
          <w:sz w:val="26"/>
          <w:szCs w:val="26"/>
          <w:lang w:val="fr-FR"/>
        </w:rPr>
        <w:t xml:space="preserve">LẬP KẾ HOẠCH, </w:t>
      </w:r>
    </w:p>
    <w:p w14:paraId="42F45088" w14:textId="38DA7594" w:rsidR="00A27C88" w:rsidRPr="00A27C88" w:rsidRDefault="00A27C88" w:rsidP="00A27C88">
      <w:pPr>
        <w:spacing w:before="120" w:after="120"/>
        <w:jc w:val="center"/>
        <w:rPr>
          <w:b/>
          <w:sz w:val="26"/>
          <w:szCs w:val="26"/>
          <w:lang w:val="fr-FR"/>
        </w:rPr>
      </w:pPr>
      <w:r w:rsidRPr="00A27C88">
        <w:rPr>
          <w:b/>
          <w:sz w:val="26"/>
          <w:szCs w:val="26"/>
          <w:lang w:val="fr-FR"/>
        </w:rPr>
        <w:t>BÁO CÁO, LÀM VIỆC, NGHỈ PHÉP,</w:t>
      </w:r>
      <w:r>
        <w:rPr>
          <w:b/>
          <w:sz w:val="26"/>
          <w:szCs w:val="26"/>
          <w:lang w:val="fr-FR"/>
        </w:rPr>
        <w:t xml:space="preserve"> </w:t>
      </w:r>
      <w:r w:rsidRPr="00A27C88">
        <w:rPr>
          <w:b/>
          <w:sz w:val="26"/>
          <w:szCs w:val="26"/>
          <w:lang w:val="fr-FR"/>
        </w:rPr>
        <w:t>HÀNH VI, NGÔN NGỮ, TRANG PHỤC</w:t>
      </w:r>
    </w:p>
    <w:p w14:paraId="31C23CDC" w14:textId="4DFBE761" w:rsidR="00A27C88" w:rsidRPr="00A27C88" w:rsidRDefault="00A27C88" w:rsidP="00226FD3">
      <w:pPr>
        <w:spacing w:before="120" w:after="120"/>
        <w:ind w:firstLine="720"/>
        <w:jc w:val="both"/>
        <w:rPr>
          <w:b/>
          <w:sz w:val="26"/>
          <w:szCs w:val="26"/>
          <w:lang w:val="fr-FR"/>
        </w:rPr>
      </w:pPr>
      <w:r w:rsidRPr="00A27C88">
        <w:rPr>
          <w:b/>
          <w:sz w:val="26"/>
          <w:szCs w:val="26"/>
          <w:lang w:val="fr-FR"/>
        </w:rPr>
        <w:t xml:space="preserve">Điều </w:t>
      </w:r>
      <w:r>
        <w:rPr>
          <w:b/>
          <w:sz w:val="26"/>
          <w:szCs w:val="26"/>
          <w:lang w:val="fr-FR"/>
        </w:rPr>
        <w:t>18</w:t>
      </w:r>
      <w:r w:rsidRPr="00A27C88">
        <w:rPr>
          <w:b/>
          <w:sz w:val="26"/>
          <w:szCs w:val="26"/>
          <w:lang w:val="fr-FR"/>
        </w:rPr>
        <w:t>. Sinh hoạt, hội họp</w:t>
      </w:r>
    </w:p>
    <w:p w14:paraId="03A59A65" w14:textId="30C91C26" w:rsidR="00A27C88" w:rsidRPr="0054249B" w:rsidRDefault="00A27C88" w:rsidP="00226FD3">
      <w:pPr>
        <w:spacing w:before="120" w:after="120"/>
        <w:ind w:firstLine="720"/>
        <w:jc w:val="both"/>
        <w:rPr>
          <w:bCs/>
          <w:sz w:val="26"/>
          <w:szCs w:val="26"/>
          <w:lang w:val="fr-FR"/>
        </w:rPr>
      </w:pPr>
      <w:r w:rsidRPr="0054249B">
        <w:rPr>
          <w:bCs/>
          <w:sz w:val="26"/>
          <w:szCs w:val="26"/>
          <w:lang w:val="fr-FR"/>
        </w:rPr>
        <w:t>1. Họp Hội đồng sư phạm</w:t>
      </w:r>
    </w:p>
    <w:p w14:paraId="0320B956" w14:textId="4A636C69" w:rsidR="00A27C88" w:rsidRPr="00A27C88" w:rsidRDefault="00A27C88" w:rsidP="00226FD3">
      <w:pPr>
        <w:spacing w:before="120" w:after="120"/>
        <w:ind w:firstLine="720"/>
        <w:jc w:val="both"/>
        <w:rPr>
          <w:sz w:val="26"/>
          <w:szCs w:val="26"/>
          <w:lang w:val="fr-FR"/>
        </w:rPr>
      </w:pPr>
      <w:r w:rsidRPr="00A27C88">
        <w:rPr>
          <w:sz w:val="26"/>
          <w:szCs w:val="26"/>
        </w:rPr>
        <w:t>- Thành phần: Toàn thể C</w:t>
      </w:r>
      <w:r w:rsidR="005F691F">
        <w:rPr>
          <w:sz w:val="26"/>
          <w:szCs w:val="26"/>
        </w:rPr>
        <w:t>án bộ quản lý</w:t>
      </w:r>
      <w:r w:rsidRPr="00A27C88">
        <w:rPr>
          <w:sz w:val="26"/>
          <w:szCs w:val="26"/>
        </w:rPr>
        <w:t xml:space="preserve">, </w:t>
      </w:r>
      <w:r w:rsidR="005F691F">
        <w:rPr>
          <w:sz w:val="26"/>
          <w:szCs w:val="26"/>
        </w:rPr>
        <w:t>giáo viên</w:t>
      </w:r>
      <w:r w:rsidRPr="00A27C88">
        <w:rPr>
          <w:sz w:val="26"/>
          <w:szCs w:val="26"/>
        </w:rPr>
        <w:t xml:space="preserve">, </w:t>
      </w:r>
      <w:r w:rsidR="005F691F">
        <w:rPr>
          <w:sz w:val="26"/>
          <w:szCs w:val="26"/>
        </w:rPr>
        <w:t>nhân viên</w:t>
      </w:r>
      <w:r w:rsidRPr="00A27C88">
        <w:rPr>
          <w:sz w:val="26"/>
          <w:szCs w:val="26"/>
        </w:rPr>
        <w:t xml:space="preserve"> trong nhà trường. </w:t>
      </w:r>
      <w:r w:rsidR="00733EF8">
        <w:rPr>
          <w:sz w:val="26"/>
          <w:szCs w:val="26"/>
        </w:rPr>
        <w:t>H</w:t>
      </w:r>
      <w:r w:rsidRPr="00A27C88">
        <w:rPr>
          <w:sz w:val="26"/>
          <w:szCs w:val="26"/>
        </w:rPr>
        <w:t>iệu trưởng hoặc Phó Hiệu trưởng được ủy quyền chủ trì cuộc họp.</w:t>
      </w:r>
    </w:p>
    <w:p w14:paraId="1972C4E7" w14:textId="77777777" w:rsidR="00A27C88" w:rsidRPr="00A27C88" w:rsidRDefault="00A27C88" w:rsidP="00226FD3">
      <w:pPr>
        <w:spacing w:before="120" w:after="120"/>
        <w:ind w:firstLine="720"/>
        <w:jc w:val="both"/>
        <w:rPr>
          <w:sz w:val="26"/>
          <w:szCs w:val="26"/>
          <w:lang w:val="fr-FR"/>
        </w:rPr>
      </w:pPr>
      <w:r w:rsidRPr="00A27C88">
        <w:rPr>
          <w:sz w:val="26"/>
          <w:szCs w:val="26"/>
          <w:lang w:val="fr-FR"/>
        </w:rPr>
        <w:t>- Thời gian: Buổi sáng thứ Bảy, tuần 01 trong mỗi tháng.</w:t>
      </w:r>
    </w:p>
    <w:p w14:paraId="55486FC6" w14:textId="0C1150A9" w:rsidR="00A27C88" w:rsidRPr="0054249B" w:rsidRDefault="00733EF8" w:rsidP="00226FD3">
      <w:pPr>
        <w:spacing w:before="120" w:after="120"/>
        <w:ind w:firstLine="720"/>
        <w:jc w:val="both"/>
        <w:rPr>
          <w:bCs/>
          <w:sz w:val="26"/>
          <w:szCs w:val="26"/>
          <w:lang w:val="fr-FR"/>
        </w:rPr>
      </w:pPr>
      <w:r w:rsidRPr="0054249B">
        <w:rPr>
          <w:bCs/>
          <w:sz w:val="26"/>
          <w:szCs w:val="26"/>
          <w:lang w:val="fr-FR"/>
        </w:rPr>
        <w:t>2</w:t>
      </w:r>
      <w:r w:rsidR="00A27C88" w:rsidRPr="0054249B">
        <w:rPr>
          <w:bCs/>
          <w:sz w:val="26"/>
          <w:szCs w:val="26"/>
          <w:lang w:val="fr-FR"/>
        </w:rPr>
        <w:t>. Họp chủ nhiệm</w:t>
      </w:r>
    </w:p>
    <w:p w14:paraId="56F4E2F5" w14:textId="0FC66C76" w:rsidR="00A27C88" w:rsidRPr="00A27C88" w:rsidRDefault="00A27C88" w:rsidP="00226FD3">
      <w:pPr>
        <w:spacing w:before="120" w:after="120"/>
        <w:ind w:firstLine="720"/>
        <w:jc w:val="both"/>
        <w:rPr>
          <w:sz w:val="26"/>
          <w:szCs w:val="26"/>
          <w:lang w:val="fr-FR"/>
        </w:rPr>
      </w:pPr>
      <w:r w:rsidRPr="00A27C88">
        <w:rPr>
          <w:sz w:val="26"/>
          <w:szCs w:val="26"/>
          <w:lang w:val="fr-FR"/>
        </w:rPr>
        <w:t xml:space="preserve">- Thành phần: tất cả giáo viên chủ nhiệm, Bí thư Đoàn trường, Ban giám hiệu. </w:t>
      </w:r>
      <w:r w:rsidR="00733EF8">
        <w:rPr>
          <w:sz w:val="26"/>
          <w:szCs w:val="26"/>
          <w:lang w:val="fr-FR"/>
        </w:rPr>
        <w:t>H</w:t>
      </w:r>
      <w:r w:rsidRPr="00A27C88">
        <w:rPr>
          <w:sz w:val="26"/>
          <w:szCs w:val="26"/>
          <w:lang w:val="fr-FR"/>
        </w:rPr>
        <w:t>iệu trưởng hoặc phó hiệu trưởng chủ trì cuộc họp.</w:t>
      </w:r>
    </w:p>
    <w:p w14:paraId="0BB3BDA7" w14:textId="7A827479" w:rsidR="00A27C88" w:rsidRPr="00A27C88" w:rsidRDefault="00A27C88" w:rsidP="00226FD3">
      <w:pPr>
        <w:spacing w:before="120" w:after="120"/>
        <w:ind w:firstLine="720"/>
        <w:jc w:val="both"/>
        <w:rPr>
          <w:sz w:val="26"/>
          <w:szCs w:val="26"/>
          <w:lang w:val="fr-FR"/>
        </w:rPr>
      </w:pPr>
      <w:r w:rsidRPr="00A27C88">
        <w:rPr>
          <w:sz w:val="26"/>
          <w:szCs w:val="26"/>
          <w:lang w:val="fr-FR"/>
        </w:rPr>
        <w:t>- Thời gian họp: tiết 01 ngày thứ Hai (0</w:t>
      </w:r>
      <w:r w:rsidR="0053223B">
        <w:rPr>
          <w:sz w:val="26"/>
          <w:szCs w:val="26"/>
          <w:lang w:val="fr-FR"/>
        </w:rPr>
        <w:t>1</w:t>
      </w:r>
      <w:r w:rsidRPr="00A27C88">
        <w:rPr>
          <w:sz w:val="26"/>
          <w:szCs w:val="26"/>
          <w:lang w:val="fr-FR"/>
        </w:rPr>
        <w:t xml:space="preserve"> lần/tháng)</w:t>
      </w:r>
    </w:p>
    <w:p w14:paraId="097F71AF" w14:textId="0B9B04F0" w:rsidR="00A27C88" w:rsidRPr="0054249B" w:rsidRDefault="003C2332" w:rsidP="00226FD3">
      <w:pPr>
        <w:spacing w:before="120" w:after="120"/>
        <w:ind w:firstLine="720"/>
        <w:jc w:val="both"/>
        <w:rPr>
          <w:bCs/>
          <w:sz w:val="26"/>
          <w:szCs w:val="26"/>
        </w:rPr>
      </w:pPr>
      <w:r w:rsidRPr="0054249B">
        <w:rPr>
          <w:bCs/>
          <w:sz w:val="26"/>
          <w:szCs w:val="26"/>
        </w:rPr>
        <w:t>3</w:t>
      </w:r>
      <w:r w:rsidR="00A27C88" w:rsidRPr="0054249B">
        <w:rPr>
          <w:bCs/>
          <w:sz w:val="26"/>
          <w:szCs w:val="26"/>
        </w:rPr>
        <w:t>. Họp liên tịch/ Họp chuyên môn</w:t>
      </w:r>
    </w:p>
    <w:p w14:paraId="7938FB05" w14:textId="48F14C2C" w:rsidR="00A27C88" w:rsidRDefault="00A27C88" w:rsidP="00226FD3">
      <w:pPr>
        <w:spacing w:before="120" w:after="120"/>
        <w:ind w:firstLine="720"/>
        <w:jc w:val="both"/>
        <w:rPr>
          <w:sz w:val="26"/>
          <w:szCs w:val="26"/>
        </w:rPr>
      </w:pPr>
      <w:r w:rsidRPr="00A27C88">
        <w:rPr>
          <w:sz w:val="26"/>
          <w:szCs w:val="26"/>
        </w:rPr>
        <w:t xml:space="preserve">- Thành phần dự họp: Ban giám hiệu, Bí thư Đoàn trường, các tổ trưởng chuyên môn, tổ trưởng văn phòng. </w:t>
      </w:r>
      <w:r w:rsidR="003C2332">
        <w:rPr>
          <w:sz w:val="26"/>
          <w:szCs w:val="26"/>
        </w:rPr>
        <w:t>H</w:t>
      </w:r>
      <w:r w:rsidRPr="00A27C88">
        <w:rPr>
          <w:sz w:val="26"/>
          <w:szCs w:val="26"/>
        </w:rPr>
        <w:t xml:space="preserve">iệu trưởng </w:t>
      </w:r>
      <w:r w:rsidRPr="00A27C88">
        <w:rPr>
          <w:sz w:val="26"/>
          <w:szCs w:val="26"/>
          <w:lang w:val="fr-FR"/>
        </w:rPr>
        <w:t xml:space="preserve">hoặc phó hiệu trưởng </w:t>
      </w:r>
      <w:r w:rsidRPr="00A27C88">
        <w:rPr>
          <w:sz w:val="26"/>
          <w:szCs w:val="26"/>
        </w:rPr>
        <w:t>chủ trì cuộc họp.</w:t>
      </w:r>
    </w:p>
    <w:p w14:paraId="712CB626" w14:textId="56473046" w:rsidR="00E13E30" w:rsidRPr="0054249B" w:rsidRDefault="0054249B" w:rsidP="00E13E30">
      <w:pPr>
        <w:spacing w:before="120" w:after="120"/>
        <w:ind w:firstLine="720"/>
        <w:jc w:val="both"/>
        <w:rPr>
          <w:bCs/>
          <w:sz w:val="26"/>
          <w:szCs w:val="26"/>
        </w:rPr>
      </w:pPr>
      <w:r>
        <w:rPr>
          <w:sz w:val="26"/>
          <w:szCs w:val="26"/>
        </w:rPr>
        <w:t xml:space="preserve">4. </w:t>
      </w:r>
      <w:r w:rsidR="00E13E30">
        <w:rPr>
          <w:bCs/>
          <w:sz w:val="26"/>
          <w:szCs w:val="26"/>
        </w:rPr>
        <w:t>D</w:t>
      </w:r>
      <w:r w:rsidR="00E13E30" w:rsidRPr="0054249B">
        <w:rPr>
          <w:bCs/>
          <w:sz w:val="26"/>
          <w:szCs w:val="26"/>
        </w:rPr>
        <w:t>ự lễ chào cờ và sinh hoạt đầu tuần</w:t>
      </w:r>
    </w:p>
    <w:p w14:paraId="5B54C810" w14:textId="09214608" w:rsidR="00E13E30" w:rsidRPr="00A27C88" w:rsidRDefault="00E13E30" w:rsidP="00E13E30">
      <w:pPr>
        <w:spacing w:before="120" w:after="120"/>
        <w:ind w:firstLine="720"/>
        <w:jc w:val="both"/>
        <w:rPr>
          <w:sz w:val="26"/>
          <w:szCs w:val="26"/>
        </w:rPr>
      </w:pPr>
      <w:r w:rsidRPr="00A27C88">
        <w:rPr>
          <w:sz w:val="26"/>
          <w:szCs w:val="26"/>
        </w:rPr>
        <w:t>- Tiết 1, thứ 2 hàng tuần, trường tổ chức lễ chào cờ và sinh hoạt đầu tuần. Thành phần gồm có Ban giám hiệu, Bí thư, phó bí thư đoàn trường, giáo viên chủ nhiệm</w:t>
      </w:r>
      <w:r w:rsidR="0018221E">
        <w:rPr>
          <w:sz w:val="26"/>
          <w:szCs w:val="26"/>
        </w:rPr>
        <w:t>.</w:t>
      </w:r>
    </w:p>
    <w:p w14:paraId="5E8BFC2E" w14:textId="1E46359C" w:rsidR="00E13E30" w:rsidRPr="00A27C88" w:rsidRDefault="00E13E30" w:rsidP="00E13E30">
      <w:pPr>
        <w:spacing w:before="120" w:after="120"/>
        <w:ind w:firstLine="567"/>
        <w:jc w:val="both"/>
        <w:rPr>
          <w:sz w:val="26"/>
          <w:szCs w:val="26"/>
        </w:rPr>
      </w:pPr>
      <w:r w:rsidRPr="00A27C88">
        <w:rPr>
          <w:sz w:val="26"/>
          <w:szCs w:val="26"/>
        </w:rPr>
        <w:t xml:space="preserve"> </w:t>
      </w:r>
      <w:r w:rsidRPr="00A27C88">
        <w:rPr>
          <w:sz w:val="26"/>
          <w:szCs w:val="26"/>
        </w:rPr>
        <w:tab/>
        <w:t xml:space="preserve">- Đoàn Thanh niên chịu trách nhiệm phân công lớp trực, phối hợp cùng </w:t>
      </w:r>
      <w:r w:rsidR="0018221E">
        <w:rPr>
          <w:sz w:val="26"/>
          <w:szCs w:val="26"/>
        </w:rPr>
        <w:t>giáo viên chủ nhiệm</w:t>
      </w:r>
      <w:r w:rsidRPr="00A27C88">
        <w:rPr>
          <w:sz w:val="26"/>
          <w:szCs w:val="26"/>
        </w:rPr>
        <w:t xml:space="preserve"> và các tổ chuyên môn để chuẩn bị nội dung sinh hoạt.</w:t>
      </w:r>
    </w:p>
    <w:p w14:paraId="49050826" w14:textId="663CEE86" w:rsidR="00A27C88" w:rsidRPr="00A27C88" w:rsidRDefault="00A27C88" w:rsidP="00226FD3">
      <w:pPr>
        <w:spacing w:before="120" w:after="120"/>
        <w:ind w:firstLine="720"/>
        <w:jc w:val="both"/>
        <w:rPr>
          <w:b/>
          <w:sz w:val="26"/>
          <w:szCs w:val="26"/>
        </w:rPr>
      </w:pPr>
      <w:r w:rsidRPr="00A27C88">
        <w:rPr>
          <w:b/>
          <w:sz w:val="26"/>
          <w:szCs w:val="26"/>
        </w:rPr>
        <w:t xml:space="preserve">Điều </w:t>
      </w:r>
      <w:r w:rsidR="00726DB2">
        <w:rPr>
          <w:b/>
          <w:sz w:val="26"/>
          <w:szCs w:val="26"/>
        </w:rPr>
        <w:t>19</w:t>
      </w:r>
      <w:r w:rsidRPr="00A27C88">
        <w:rPr>
          <w:b/>
          <w:sz w:val="26"/>
          <w:szCs w:val="26"/>
        </w:rPr>
        <w:t>. Xây dựng kế hoạch hoạt động tháng, năm</w:t>
      </w:r>
    </w:p>
    <w:p w14:paraId="611674C4" w14:textId="77777777" w:rsidR="00A27C88" w:rsidRPr="00A27C88" w:rsidRDefault="00A27C88" w:rsidP="00226FD3">
      <w:pPr>
        <w:spacing w:before="120" w:after="120"/>
        <w:ind w:firstLine="720"/>
        <w:jc w:val="both"/>
        <w:rPr>
          <w:sz w:val="26"/>
          <w:szCs w:val="26"/>
        </w:rPr>
      </w:pPr>
      <w:r w:rsidRPr="00A27C88">
        <w:rPr>
          <w:sz w:val="26"/>
          <w:szCs w:val="26"/>
        </w:rPr>
        <w:t>- Các Tổ trưởng, đoàn thể, bộ phận phải lập kế hoạch thực hiện nhiệm vụ năm học và kế hoạch hoạt động hàng tháng.</w:t>
      </w:r>
    </w:p>
    <w:p w14:paraId="358A70AD" w14:textId="77777777" w:rsidR="00A27C88" w:rsidRPr="00A27C88" w:rsidRDefault="00A27C88" w:rsidP="00226FD3">
      <w:pPr>
        <w:spacing w:before="120" w:after="120"/>
        <w:ind w:firstLine="720"/>
        <w:jc w:val="both"/>
        <w:rPr>
          <w:sz w:val="26"/>
          <w:szCs w:val="26"/>
        </w:rPr>
      </w:pPr>
      <w:r w:rsidRPr="00A27C88">
        <w:rPr>
          <w:sz w:val="26"/>
          <w:szCs w:val="26"/>
        </w:rPr>
        <w:t>- Hiệu trưởng xây dựng kế hoạch giáo dục nhà trường và thông qua trong Hội nghị viên chức, người lao động đầu năm học để góp ý và thực hiện.</w:t>
      </w:r>
    </w:p>
    <w:p w14:paraId="1B115ECA" w14:textId="77777777" w:rsidR="00A27C88" w:rsidRPr="00A27C88" w:rsidRDefault="00A27C88" w:rsidP="00226FD3">
      <w:pPr>
        <w:spacing w:before="120" w:after="120"/>
        <w:ind w:firstLine="720"/>
        <w:jc w:val="both"/>
        <w:rPr>
          <w:sz w:val="26"/>
          <w:szCs w:val="26"/>
        </w:rPr>
      </w:pPr>
      <w:r w:rsidRPr="00A27C88">
        <w:rPr>
          <w:sz w:val="26"/>
          <w:szCs w:val="26"/>
        </w:rPr>
        <w:t>- Hiệu trưởng xây dựng kế hoạch tháng và thông báo để toàn trường thực hiện</w:t>
      </w:r>
    </w:p>
    <w:p w14:paraId="046E18DE" w14:textId="68DD0781" w:rsidR="00A27C88" w:rsidRPr="00A27C88" w:rsidRDefault="00A27C88" w:rsidP="00226FD3">
      <w:pPr>
        <w:spacing w:before="120" w:after="120"/>
        <w:ind w:firstLine="720"/>
        <w:jc w:val="both"/>
        <w:rPr>
          <w:b/>
          <w:sz w:val="26"/>
          <w:szCs w:val="26"/>
        </w:rPr>
      </w:pPr>
      <w:r w:rsidRPr="00A27C88">
        <w:rPr>
          <w:b/>
          <w:sz w:val="26"/>
          <w:szCs w:val="26"/>
        </w:rPr>
        <w:t>Điều 2</w:t>
      </w:r>
      <w:r w:rsidR="00482260">
        <w:rPr>
          <w:b/>
          <w:sz w:val="26"/>
          <w:szCs w:val="26"/>
        </w:rPr>
        <w:t>0</w:t>
      </w:r>
      <w:r w:rsidRPr="00A27C88">
        <w:rPr>
          <w:b/>
          <w:sz w:val="26"/>
          <w:szCs w:val="26"/>
        </w:rPr>
        <w:t>. Chế độ báo cáo</w:t>
      </w:r>
    </w:p>
    <w:p w14:paraId="0EBCB9F1" w14:textId="77777777" w:rsidR="00A27C88" w:rsidRPr="00226FD3" w:rsidRDefault="00A27C88" w:rsidP="00226FD3">
      <w:pPr>
        <w:spacing w:before="120" w:after="120"/>
        <w:ind w:firstLine="720"/>
        <w:jc w:val="both"/>
        <w:rPr>
          <w:bCs/>
          <w:sz w:val="26"/>
          <w:szCs w:val="26"/>
        </w:rPr>
      </w:pPr>
      <w:r w:rsidRPr="00226FD3">
        <w:rPr>
          <w:bCs/>
          <w:sz w:val="26"/>
          <w:szCs w:val="26"/>
        </w:rPr>
        <w:t>1. Báo cáo định kì</w:t>
      </w:r>
    </w:p>
    <w:p w14:paraId="225692DB" w14:textId="77777777" w:rsidR="00226FD3" w:rsidRDefault="00A27C88" w:rsidP="00226FD3">
      <w:pPr>
        <w:spacing w:before="120" w:after="120"/>
        <w:ind w:firstLine="720"/>
        <w:jc w:val="both"/>
        <w:rPr>
          <w:sz w:val="26"/>
          <w:szCs w:val="26"/>
        </w:rPr>
      </w:pPr>
      <w:r w:rsidRPr="00A27C88">
        <w:rPr>
          <w:sz w:val="26"/>
          <w:szCs w:val="26"/>
        </w:rPr>
        <w:t>- Tất cả các bộ phận thực hiện thông qua các buổi họp giao ban và qua mẫu sơ kết hàng tháng.</w:t>
      </w:r>
    </w:p>
    <w:p w14:paraId="2BEAA5AD" w14:textId="6D925869" w:rsidR="00A27C88" w:rsidRPr="00A27C88" w:rsidRDefault="00A27C88" w:rsidP="00226FD3">
      <w:pPr>
        <w:spacing w:before="120" w:after="120"/>
        <w:ind w:firstLine="720"/>
        <w:jc w:val="both"/>
        <w:rPr>
          <w:sz w:val="26"/>
          <w:szCs w:val="26"/>
        </w:rPr>
      </w:pPr>
      <w:r w:rsidRPr="00A27C88">
        <w:rPr>
          <w:sz w:val="26"/>
          <w:szCs w:val="26"/>
        </w:rPr>
        <w:t>- Ngoài ra, nếu có việc đột xuất, các cá nhân/ bộ phận báo cáo trực tiếp cho Ban giám hiệu theo lĩnh vực phụ trách để được giải quyết kịp thời.</w:t>
      </w:r>
    </w:p>
    <w:p w14:paraId="63E2B6C9" w14:textId="77777777" w:rsidR="00A27C88" w:rsidRPr="00226FD3" w:rsidRDefault="00A27C88" w:rsidP="00226FD3">
      <w:pPr>
        <w:spacing w:before="120" w:after="120"/>
        <w:ind w:firstLine="720"/>
        <w:jc w:val="both"/>
        <w:rPr>
          <w:bCs/>
          <w:sz w:val="26"/>
          <w:szCs w:val="26"/>
        </w:rPr>
      </w:pPr>
      <w:r w:rsidRPr="00226FD3">
        <w:rPr>
          <w:bCs/>
          <w:sz w:val="26"/>
          <w:szCs w:val="26"/>
        </w:rPr>
        <w:t>2. Báo cáo cuối học kỳ I và cuối năm học:</w:t>
      </w:r>
    </w:p>
    <w:p w14:paraId="12A465E9" w14:textId="77777777" w:rsidR="00226FD3" w:rsidRDefault="00A27C88" w:rsidP="00226FD3">
      <w:pPr>
        <w:spacing w:before="120" w:after="120"/>
        <w:ind w:firstLine="720"/>
        <w:jc w:val="both"/>
        <w:rPr>
          <w:sz w:val="26"/>
          <w:szCs w:val="26"/>
        </w:rPr>
      </w:pPr>
      <w:r w:rsidRPr="00A27C88">
        <w:rPr>
          <w:sz w:val="26"/>
          <w:szCs w:val="26"/>
        </w:rPr>
        <w:t>- Tất cả các bộ phận báo cáo kết quả thực hiện nhiệm vụ cuối học kỳ 1 và cuối năm cho hiệu trưởng để chỉ đạo công tác Sơ kết, tổng kết của trường.</w:t>
      </w:r>
    </w:p>
    <w:p w14:paraId="7576BF5F" w14:textId="7DAA8B06" w:rsidR="00A27C88" w:rsidRPr="00A27C88" w:rsidRDefault="00A27C88" w:rsidP="00226FD3">
      <w:pPr>
        <w:spacing w:before="120" w:after="120"/>
        <w:ind w:firstLine="720"/>
        <w:jc w:val="both"/>
        <w:rPr>
          <w:sz w:val="26"/>
          <w:szCs w:val="26"/>
        </w:rPr>
      </w:pPr>
      <w:r w:rsidRPr="00A27C88">
        <w:rPr>
          <w:sz w:val="26"/>
          <w:szCs w:val="26"/>
        </w:rPr>
        <w:t>- Thư ký Hội đồng cùng văn thư giúp hiệu trưởng lập báo cáo sơ kết, tổng kết của trường.</w:t>
      </w:r>
    </w:p>
    <w:p w14:paraId="67988F9A" w14:textId="77777777" w:rsidR="00A27C88" w:rsidRPr="00226FD3" w:rsidRDefault="00A27C88" w:rsidP="00226FD3">
      <w:pPr>
        <w:spacing w:before="120" w:after="120"/>
        <w:ind w:firstLine="720"/>
        <w:jc w:val="both"/>
        <w:rPr>
          <w:bCs/>
          <w:sz w:val="26"/>
          <w:szCs w:val="26"/>
        </w:rPr>
      </w:pPr>
      <w:r w:rsidRPr="00226FD3">
        <w:rPr>
          <w:bCs/>
          <w:sz w:val="26"/>
          <w:szCs w:val="26"/>
        </w:rPr>
        <w:t>3. Báo cáo cho Sở giáo dục và các bộ phận khác:</w:t>
      </w:r>
    </w:p>
    <w:p w14:paraId="1D0CEBF6" w14:textId="77777777" w:rsidR="00226FD3" w:rsidRDefault="00A27C88" w:rsidP="00226FD3">
      <w:pPr>
        <w:spacing w:before="120" w:after="120"/>
        <w:ind w:firstLine="720"/>
        <w:jc w:val="both"/>
        <w:rPr>
          <w:sz w:val="26"/>
          <w:szCs w:val="26"/>
        </w:rPr>
      </w:pPr>
      <w:r w:rsidRPr="00A27C88">
        <w:rPr>
          <w:sz w:val="26"/>
          <w:szCs w:val="26"/>
        </w:rPr>
        <w:lastRenderedPageBreak/>
        <w:t>- Các phó hiệu trưởng, các bộ phận báo cáo phần việc do mình phụ trách theo định kỳ; báo cáo các nội dung khác khi hiệu trưởng phân công. Tất cả báo cáo phải thông qua hiệu trưởng.</w:t>
      </w:r>
    </w:p>
    <w:p w14:paraId="79FA2010" w14:textId="53F5F034" w:rsidR="00A27C88" w:rsidRPr="00A27C88" w:rsidRDefault="00A27C88" w:rsidP="00226FD3">
      <w:pPr>
        <w:spacing w:before="120" w:after="120"/>
        <w:ind w:firstLine="720"/>
        <w:jc w:val="both"/>
        <w:rPr>
          <w:sz w:val="26"/>
          <w:szCs w:val="26"/>
        </w:rPr>
      </w:pPr>
      <w:r w:rsidRPr="00A27C88">
        <w:rPr>
          <w:sz w:val="26"/>
          <w:szCs w:val="26"/>
        </w:rPr>
        <w:t>- Thư ký Hội đồng giúp hiệu trưởng tổng hợp báo cáo (khi có yêu cầu).</w:t>
      </w:r>
    </w:p>
    <w:p w14:paraId="0BACF695" w14:textId="21E62296" w:rsidR="00A27C88" w:rsidRPr="00A27C88" w:rsidRDefault="00A27C88" w:rsidP="00226FD3">
      <w:pPr>
        <w:spacing w:before="120" w:after="120"/>
        <w:ind w:firstLine="720"/>
        <w:jc w:val="both"/>
        <w:rPr>
          <w:b/>
          <w:sz w:val="26"/>
          <w:szCs w:val="26"/>
        </w:rPr>
      </w:pPr>
      <w:r w:rsidRPr="00A27C88">
        <w:rPr>
          <w:b/>
          <w:sz w:val="26"/>
          <w:szCs w:val="26"/>
        </w:rPr>
        <w:t>Điều 2</w:t>
      </w:r>
      <w:r w:rsidR="00226FD3">
        <w:rPr>
          <w:b/>
          <w:sz w:val="26"/>
          <w:szCs w:val="26"/>
        </w:rPr>
        <w:t>1</w:t>
      </w:r>
      <w:r w:rsidRPr="00A27C88">
        <w:rPr>
          <w:b/>
          <w:sz w:val="26"/>
          <w:szCs w:val="26"/>
        </w:rPr>
        <w:t>. Giờ làm việc</w:t>
      </w:r>
    </w:p>
    <w:p w14:paraId="057C73D8" w14:textId="77777777" w:rsidR="00A27C88" w:rsidRPr="00A9233D" w:rsidRDefault="00A27C88" w:rsidP="00A9233D">
      <w:pPr>
        <w:spacing w:before="120" w:after="120"/>
        <w:ind w:firstLine="720"/>
        <w:jc w:val="both"/>
        <w:rPr>
          <w:bCs/>
          <w:sz w:val="26"/>
          <w:szCs w:val="26"/>
        </w:rPr>
      </w:pPr>
      <w:r w:rsidRPr="00A9233D">
        <w:rPr>
          <w:bCs/>
          <w:sz w:val="26"/>
          <w:szCs w:val="26"/>
        </w:rPr>
        <w:t>1. Đối với giáo viên:</w:t>
      </w:r>
    </w:p>
    <w:p w14:paraId="1274E469" w14:textId="77777777" w:rsidR="00A27C88" w:rsidRPr="00A27C88" w:rsidRDefault="00A27C88" w:rsidP="00A9233D">
      <w:pPr>
        <w:spacing w:before="120" w:after="120"/>
        <w:ind w:firstLine="720"/>
        <w:jc w:val="both"/>
        <w:rPr>
          <w:sz w:val="26"/>
          <w:szCs w:val="26"/>
        </w:rPr>
      </w:pPr>
      <w:r w:rsidRPr="00A27C88">
        <w:rPr>
          <w:sz w:val="26"/>
          <w:szCs w:val="26"/>
        </w:rPr>
        <w:t xml:space="preserve"> Định mức tiết dạy giáo viên THPT là 17 tiết/tuần, nếu vượt quá 17 tiết thì được tính tăng giờ theo quy định. </w:t>
      </w:r>
    </w:p>
    <w:p w14:paraId="296B59CD" w14:textId="77777777" w:rsidR="00A27C88" w:rsidRPr="00CE5070" w:rsidRDefault="00A27C88" w:rsidP="00CE5070">
      <w:pPr>
        <w:spacing w:before="120" w:after="120"/>
        <w:ind w:firstLine="720"/>
        <w:jc w:val="both"/>
        <w:rPr>
          <w:bCs/>
          <w:sz w:val="26"/>
          <w:szCs w:val="26"/>
        </w:rPr>
      </w:pPr>
      <w:r w:rsidRPr="00CE5070">
        <w:rPr>
          <w:bCs/>
          <w:sz w:val="26"/>
          <w:szCs w:val="26"/>
        </w:rPr>
        <w:t>2. Đối với hiệu trưởng, phó hiệu trưởng, nhân viên Văn thư, Y tế, Kế toán, Thư viện, Thiết bị:</w:t>
      </w:r>
    </w:p>
    <w:p w14:paraId="1660D628" w14:textId="4F9E7934" w:rsidR="00A27C88" w:rsidRPr="00A27C88" w:rsidRDefault="00A27C88" w:rsidP="00A27C88">
      <w:pPr>
        <w:spacing w:before="120" w:after="120"/>
        <w:ind w:firstLine="567"/>
        <w:jc w:val="both"/>
        <w:rPr>
          <w:sz w:val="26"/>
          <w:szCs w:val="26"/>
        </w:rPr>
      </w:pPr>
      <w:r w:rsidRPr="00A27C88">
        <w:rPr>
          <w:sz w:val="26"/>
          <w:szCs w:val="26"/>
        </w:rPr>
        <w:t xml:space="preserve"> </w:t>
      </w:r>
      <w:r w:rsidRPr="00A27C88">
        <w:rPr>
          <w:sz w:val="26"/>
          <w:szCs w:val="26"/>
        </w:rPr>
        <w:tab/>
        <w:t>- Thực hiện chế độ làm việc theo 40 giờ/ tuần theo chức năng nhiệm vụ quy định cho từng đối tượng.</w:t>
      </w:r>
      <w:r w:rsidR="00CE5070">
        <w:rPr>
          <w:sz w:val="26"/>
          <w:szCs w:val="26"/>
        </w:rPr>
        <w:t xml:space="preserve"> Nếu trong tuần có lịch làm việc vào ngày thứ 7, chủ nhật thì được hoán đổi ngày/buổi nghỉ trong tuần nhưng phải đảm bảo hoàn thành nhiệm vụ.</w:t>
      </w:r>
    </w:p>
    <w:p w14:paraId="1C04775A" w14:textId="77777777" w:rsidR="00A27C88" w:rsidRPr="00A27C88" w:rsidRDefault="00A27C88" w:rsidP="00A27C88">
      <w:pPr>
        <w:spacing w:before="120" w:after="120"/>
        <w:ind w:firstLine="567"/>
        <w:jc w:val="both"/>
        <w:rPr>
          <w:sz w:val="26"/>
          <w:szCs w:val="26"/>
        </w:rPr>
      </w:pPr>
      <w:r w:rsidRPr="00A27C88">
        <w:rPr>
          <w:sz w:val="26"/>
          <w:szCs w:val="26"/>
        </w:rPr>
        <w:t>- Ngoài ra, hiệu trưởng, phó hiệu trưởng còn tham gia giảng dạy theo số tiết quy định, nếu vượt quá thì được tính tăng giờ.</w:t>
      </w:r>
    </w:p>
    <w:p w14:paraId="726381B9" w14:textId="77777777" w:rsidR="00A27C88" w:rsidRPr="0054249B" w:rsidRDefault="00A27C88" w:rsidP="00A27C88">
      <w:pPr>
        <w:spacing w:before="120" w:after="120"/>
        <w:ind w:firstLine="567"/>
        <w:jc w:val="both"/>
        <w:rPr>
          <w:bCs/>
          <w:sz w:val="26"/>
          <w:szCs w:val="26"/>
        </w:rPr>
      </w:pPr>
      <w:r w:rsidRPr="0054249B">
        <w:rPr>
          <w:bCs/>
          <w:sz w:val="26"/>
          <w:szCs w:val="26"/>
        </w:rPr>
        <w:t xml:space="preserve">3. Đối với Bảo vệ, phục vụ: </w:t>
      </w:r>
    </w:p>
    <w:p w14:paraId="6E7481BA" w14:textId="77777777" w:rsidR="00A27C88" w:rsidRPr="00A27C88" w:rsidRDefault="00A27C88" w:rsidP="00A27C88">
      <w:pPr>
        <w:spacing w:before="120" w:after="120"/>
        <w:ind w:firstLine="567"/>
        <w:jc w:val="both"/>
        <w:rPr>
          <w:sz w:val="26"/>
          <w:szCs w:val="26"/>
        </w:rPr>
      </w:pPr>
      <w:r w:rsidRPr="00A27C88">
        <w:rPr>
          <w:sz w:val="26"/>
          <w:szCs w:val="26"/>
        </w:rPr>
        <w:t>- Bảo vệ: trực 24/24 theo lịch phân công.</w:t>
      </w:r>
    </w:p>
    <w:p w14:paraId="06A1AF97" w14:textId="77777777" w:rsidR="00A27C88" w:rsidRPr="00A27C88" w:rsidRDefault="00A27C88" w:rsidP="00A27C88">
      <w:pPr>
        <w:spacing w:before="120" w:after="120"/>
        <w:ind w:firstLine="567"/>
        <w:jc w:val="both"/>
        <w:rPr>
          <w:sz w:val="26"/>
          <w:szCs w:val="26"/>
        </w:rPr>
      </w:pPr>
      <w:r w:rsidRPr="00A27C88">
        <w:rPr>
          <w:sz w:val="26"/>
          <w:szCs w:val="26"/>
        </w:rPr>
        <w:t>- Phục vụ: vệ sinh sạch sẽ khu vực được phân công.</w:t>
      </w:r>
    </w:p>
    <w:p w14:paraId="1C9FF826" w14:textId="1BE1A5AA" w:rsidR="00A27C88" w:rsidRPr="00A27C88" w:rsidRDefault="00A27C88" w:rsidP="002C3617">
      <w:pPr>
        <w:spacing w:before="120" w:after="120"/>
        <w:ind w:firstLine="720"/>
        <w:jc w:val="both"/>
        <w:rPr>
          <w:b/>
          <w:sz w:val="26"/>
          <w:szCs w:val="26"/>
        </w:rPr>
      </w:pPr>
      <w:r w:rsidRPr="00A27C88">
        <w:rPr>
          <w:b/>
          <w:sz w:val="26"/>
          <w:szCs w:val="26"/>
        </w:rPr>
        <w:t>Điều 2</w:t>
      </w:r>
      <w:r w:rsidR="00792CEF">
        <w:rPr>
          <w:b/>
          <w:sz w:val="26"/>
          <w:szCs w:val="26"/>
        </w:rPr>
        <w:t>2</w:t>
      </w:r>
      <w:r w:rsidRPr="00A27C88">
        <w:rPr>
          <w:b/>
          <w:sz w:val="26"/>
          <w:szCs w:val="26"/>
        </w:rPr>
        <w:t>. Nghỉ chế độ, ốm đau, nghỉ việc riêng, công tác</w:t>
      </w:r>
    </w:p>
    <w:p w14:paraId="2D8CC8CA" w14:textId="77777777" w:rsidR="00A663E1" w:rsidRDefault="00A27C88" w:rsidP="00A663E1">
      <w:pPr>
        <w:spacing w:before="120" w:after="120"/>
        <w:ind w:firstLine="720"/>
        <w:jc w:val="both"/>
        <w:rPr>
          <w:sz w:val="26"/>
          <w:szCs w:val="26"/>
        </w:rPr>
      </w:pPr>
      <w:r w:rsidRPr="002C3617">
        <w:rPr>
          <w:bCs/>
          <w:sz w:val="26"/>
          <w:szCs w:val="26"/>
        </w:rPr>
        <w:t>1. C</w:t>
      </w:r>
      <w:r w:rsidR="002C3617" w:rsidRPr="002C3617">
        <w:rPr>
          <w:bCs/>
          <w:sz w:val="26"/>
          <w:szCs w:val="26"/>
        </w:rPr>
        <w:t>án bộ quản lý, giáo viên, nhân viên</w:t>
      </w:r>
      <w:r w:rsidRPr="002C3617">
        <w:rPr>
          <w:bCs/>
          <w:sz w:val="26"/>
          <w:szCs w:val="26"/>
        </w:rPr>
        <w:t>:</w:t>
      </w:r>
      <w:r w:rsidRPr="00A27C88">
        <w:rPr>
          <w:sz w:val="26"/>
          <w:szCs w:val="26"/>
        </w:rPr>
        <w:t xml:space="preserve"> Được nghỉ các ngày lễ theo quy định của luật lao động.</w:t>
      </w:r>
    </w:p>
    <w:p w14:paraId="47C3A156" w14:textId="76A18589" w:rsidR="00A27C88" w:rsidRPr="00A663E1" w:rsidRDefault="00A27C88" w:rsidP="00A663E1">
      <w:pPr>
        <w:spacing w:before="120" w:after="120"/>
        <w:ind w:firstLine="720"/>
        <w:jc w:val="both"/>
        <w:rPr>
          <w:bCs/>
          <w:sz w:val="26"/>
          <w:szCs w:val="26"/>
        </w:rPr>
      </w:pPr>
      <w:r w:rsidRPr="00A663E1">
        <w:rPr>
          <w:bCs/>
          <w:sz w:val="26"/>
          <w:szCs w:val="26"/>
        </w:rPr>
        <w:t>2. Nghỉ ốm đau, tai nạn, thai sản, hiếu, hỉ:</w:t>
      </w:r>
    </w:p>
    <w:p w14:paraId="37113D74" w14:textId="77777777" w:rsidR="00A27C88" w:rsidRPr="00A27C88" w:rsidRDefault="00A27C88" w:rsidP="00A663E1">
      <w:pPr>
        <w:spacing w:before="120" w:after="120"/>
        <w:ind w:firstLine="720"/>
        <w:jc w:val="both"/>
        <w:rPr>
          <w:sz w:val="26"/>
          <w:szCs w:val="26"/>
        </w:rPr>
      </w:pPr>
      <w:r w:rsidRPr="00A27C88">
        <w:rPr>
          <w:sz w:val="26"/>
          <w:szCs w:val="26"/>
        </w:rPr>
        <w:t>- Nghỉ ốm đau, tai nạn, thai sản:</w:t>
      </w:r>
    </w:p>
    <w:p w14:paraId="0430ECCA" w14:textId="77777777" w:rsidR="00982909" w:rsidRDefault="00A27C88" w:rsidP="00982909">
      <w:pPr>
        <w:spacing w:before="120" w:after="120"/>
        <w:ind w:firstLine="720"/>
        <w:jc w:val="both"/>
        <w:rPr>
          <w:sz w:val="26"/>
          <w:szCs w:val="26"/>
        </w:rPr>
      </w:pPr>
      <w:r w:rsidRPr="00A27C88">
        <w:rPr>
          <w:sz w:val="26"/>
          <w:szCs w:val="26"/>
        </w:rPr>
        <w:t>+ Khi nghỉ việc do ốm đau, tai nạn lao động hoặc thai sản phải có đơn xin phép gửi hiệu trưởng/phó hiệu trưởng được phân công (thông qua Tổ trưởng chuyên môn hoặc trực tiếp) ngay sau khi nghỉ việc.</w:t>
      </w:r>
    </w:p>
    <w:p w14:paraId="711BC421" w14:textId="77777777" w:rsidR="00982909" w:rsidRDefault="00A27C88" w:rsidP="00982909">
      <w:pPr>
        <w:spacing w:before="120" w:after="120"/>
        <w:ind w:firstLine="720"/>
        <w:jc w:val="both"/>
        <w:rPr>
          <w:sz w:val="26"/>
          <w:szCs w:val="26"/>
        </w:rPr>
      </w:pPr>
      <w:r w:rsidRPr="00A27C88">
        <w:rPr>
          <w:sz w:val="26"/>
          <w:szCs w:val="26"/>
        </w:rPr>
        <w:t>+ Hồ sơ nghỉ việc phải kèm theo chứng từ hợp lệ của cơ sở khám, chữa bệnh có thẩm quyền (giấy chứng nhận nghỉ việc hưởng bảo hiểm xã hội, giấy ra viện, giấy chứng sinh, giấy xác nhận của bệnh viện,…).</w:t>
      </w:r>
    </w:p>
    <w:p w14:paraId="16B0DDB2" w14:textId="77777777" w:rsidR="00982909" w:rsidRDefault="00A27C88" w:rsidP="00982909">
      <w:pPr>
        <w:spacing w:before="120" w:after="120"/>
        <w:ind w:firstLine="720"/>
        <w:jc w:val="both"/>
        <w:rPr>
          <w:sz w:val="26"/>
          <w:szCs w:val="26"/>
        </w:rPr>
      </w:pPr>
      <w:r w:rsidRPr="00A27C88">
        <w:rPr>
          <w:sz w:val="26"/>
          <w:szCs w:val="26"/>
        </w:rPr>
        <w:t>+ Việc giải quyết chế độ đối với các trường hợp nghỉ ốm đau, tai nạn, thai sản được thực hiện theo quy định của Luật Bảo hiểm xã hội, Bộ luật Lao động và các văn bản hướng dẫn hiện hành.</w:t>
      </w:r>
    </w:p>
    <w:p w14:paraId="73290885" w14:textId="23372C72" w:rsidR="00A27C88" w:rsidRPr="00A27C88" w:rsidRDefault="00A27C88" w:rsidP="00982909">
      <w:pPr>
        <w:spacing w:before="120" w:after="120"/>
        <w:ind w:firstLine="720"/>
        <w:jc w:val="both"/>
        <w:rPr>
          <w:sz w:val="26"/>
          <w:szCs w:val="26"/>
        </w:rPr>
      </w:pPr>
      <w:r w:rsidRPr="00A27C88">
        <w:rPr>
          <w:sz w:val="26"/>
          <w:szCs w:val="26"/>
        </w:rPr>
        <w:t>- Trường hợp nghỉ đột xuất do đau ốm, sự cố bất thường:</w:t>
      </w:r>
    </w:p>
    <w:p w14:paraId="232FC6D4" w14:textId="77777777" w:rsidR="00982909" w:rsidRDefault="00A27C88" w:rsidP="00982909">
      <w:pPr>
        <w:spacing w:before="120" w:after="120"/>
        <w:ind w:firstLine="720"/>
        <w:jc w:val="both"/>
        <w:rPr>
          <w:sz w:val="26"/>
          <w:szCs w:val="26"/>
        </w:rPr>
      </w:pPr>
      <w:r w:rsidRPr="00A27C88">
        <w:rPr>
          <w:sz w:val="26"/>
          <w:szCs w:val="26"/>
        </w:rPr>
        <w:t>+ Trường hợp không thể đến trường làm việc phải báo ngay bằng điện thoại hoặc phương tiện liên lạc phù hợp cho Tổ trưởng chuyên môn.</w:t>
      </w:r>
    </w:p>
    <w:p w14:paraId="5A6A9EAC" w14:textId="77777777" w:rsidR="00C16C55" w:rsidRDefault="00A27C88" w:rsidP="00C16C55">
      <w:pPr>
        <w:spacing w:before="120" w:after="120"/>
        <w:ind w:firstLine="720"/>
        <w:jc w:val="both"/>
        <w:rPr>
          <w:sz w:val="26"/>
          <w:szCs w:val="26"/>
        </w:rPr>
      </w:pPr>
      <w:r w:rsidRPr="00A27C88">
        <w:rPr>
          <w:sz w:val="26"/>
          <w:szCs w:val="26"/>
        </w:rPr>
        <w:t>+ Tổ trưởng chuyên môn có trách nhiệm sắp xếp, phân công giáo viên trong tổ giảng dạy thay thế để đảm bảo kế hoạch dạy học không bị gián đoạn.</w:t>
      </w:r>
    </w:p>
    <w:p w14:paraId="4BD421DF" w14:textId="1CEA0FBE" w:rsidR="00A27C88" w:rsidRPr="00A27C88" w:rsidRDefault="00A27C88" w:rsidP="00C16C55">
      <w:pPr>
        <w:spacing w:before="120" w:after="120"/>
        <w:ind w:firstLine="720"/>
        <w:jc w:val="both"/>
        <w:rPr>
          <w:sz w:val="26"/>
          <w:szCs w:val="26"/>
        </w:rPr>
      </w:pPr>
      <w:r w:rsidRPr="00A27C88">
        <w:rPr>
          <w:sz w:val="26"/>
          <w:szCs w:val="26"/>
        </w:rPr>
        <w:t xml:space="preserve">+ Sau khi trở lại làm việc, người xin nghỉ phải nộp đơn xin phép kèm theo giấy tờ chứng minh hợp lệ (giấy khám bệnh, giấy ra viện, giấy xác nhận của cơ sở y tế,…) cho </w:t>
      </w:r>
      <w:r w:rsidRPr="00A27C88">
        <w:rPr>
          <w:sz w:val="26"/>
          <w:szCs w:val="26"/>
        </w:rPr>
        <w:lastRenderedPageBreak/>
        <w:t>Tổ trưởng chuyên môn ký xác nhận và chuyển toàn bộ hồ sơ cho bộ phận Văn phòng, quản lý chuyên môn để lưu giữ, đồng thời thực hiện chế độ theo quy định của pháp luật.</w:t>
      </w:r>
    </w:p>
    <w:p w14:paraId="24243FE8" w14:textId="77777777" w:rsidR="00A27C88" w:rsidRPr="00A27C88" w:rsidRDefault="00A27C88" w:rsidP="00C16C55">
      <w:pPr>
        <w:spacing w:before="120" w:after="120"/>
        <w:ind w:firstLine="720"/>
        <w:jc w:val="both"/>
        <w:rPr>
          <w:sz w:val="26"/>
          <w:szCs w:val="26"/>
        </w:rPr>
      </w:pPr>
      <w:r w:rsidRPr="00A27C88">
        <w:rPr>
          <w:sz w:val="26"/>
          <w:szCs w:val="26"/>
        </w:rPr>
        <w:t>- Trường hợp nghỉ việc hiếu, hỉ:</w:t>
      </w:r>
    </w:p>
    <w:p w14:paraId="1DB45D3B" w14:textId="77777777" w:rsidR="00A27C88" w:rsidRPr="00A27C88" w:rsidRDefault="00A27C88" w:rsidP="00C16C55">
      <w:pPr>
        <w:spacing w:before="120" w:after="120"/>
        <w:ind w:firstLine="720"/>
        <w:jc w:val="both"/>
        <w:rPr>
          <w:sz w:val="26"/>
          <w:szCs w:val="26"/>
        </w:rPr>
      </w:pPr>
      <w:r w:rsidRPr="00A27C88">
        <w:rPr>
          <w:sz w:val="26"/>
          <w:szCs w:val="26"/>
        </w:rPr>
        <w:t>+ Được nghỉ và hưởng chế độ theo đúng quy định của Bộ luật Lao động, Luật Viên chức và các văn bản hướng dẫn có liên quan.</w:t>
      </w:r>
    </w:p>
    <w:p w14:paraId="2B6971E2" w14:textId="77777777" w:rsidR="00A27C88" w:rsidRPr="00A27C88" w:rsidRDefault="00A27C88" w:rsidP="00C16C55">
      <w:pPr>
        <w:spacing w:before="120" w:after="120"/>
        <w:ind w:firstLine="720"/>
        <w:jc w:val="both"/>
        <w:rPr>
          <w:sz w:val="26"/>
          <w:szCs w:val="26"/>
        </w:rPr>
      </w:pPr>
      <w:r w:rsidRPr="00A27C88">
        <w:rPr>
          <w:sz w:val="26"/>
          <w:szCs w:val="26"/>
        </w:rPr>
        <w:t>+ GV, NV xin nghỉ phải có đơn xin phép, báo cáo với Tổ trưởng chuyên môn và hiệu trưởng/phó hiệu trưởng được phân công phụ trách (hoặc người được ủy quyền) trước khi nghỉ để được sắp xếp, giải quyết.</w:t>
      </w:r>
    </w:p>
    <w:p w14:paraId="0742AF97" w14:textId="77777777" w:rsidR="00A27C88" w:rsidRPr="00A27C88" w:rsidRDefault="00A27C88" w:rsidP="00F00BC5">
      <w:pPr>
        <w:spacing w:before="120" w:after="120"/>
        <w:ind w:firstLine="720"/>
        <w:jc w:val="both"/>
        <w:rPr>
          <w:sz w:val="26"/>
          <w:szCs w:val="26"/>
        </w:rPr>
      </w:pPr>
      <w:r w:rsidRPr="00F00BC5">
        <w:rPr>
          <w:bCs/>
          <w:sz w:val="26"/>
          <w:szCs w:val="26"/>
        </w:rPr>
        <w:t>3. Nghỉ việc cá nhân</w:t>
      </w:r>
      <w:r w:rsidRPr="00A27C88">
        <w:rPr>
          <w:sz w:val="26"/>
          <w:szCs w:val="26"/>
        </w:rPr>
        <w:t xml:space="preserve"> (các trường hợp không quy định chế độ nghỉ):</w:t>
      </w:r>
    </w:p>
    <w:p w14:paraId="2456E815" w14:textId="77777777" w:rsidR="00A27C88" w:rsidRPr="00A27C88" w:rsidRDefault="00A27C88" w:rsidP="00F00BC5">
      <w:pPr>
        <w:spacing w:before="120" w:after="120"/>
        <w:ind w:firstLine="720"/>
        <w:jc w:val="both"/>
        <w:rPr>
          <w:sz w:val="26"/>
          <w:szCs w:val="26"/>
        </w:rPr>
      </w:pPr>
      <w:r w:rsidRPr="00A27C88">
        <w:rPr>
          <w:sz w:val="26"/>
          <w:szCs w:val="26"/>
        </w:rPr>
        <w:t xml:space="preserve"> Phải có đơn xin phép trước và được hiệu trưởng đồng ý cho nghỉ mới được phép nghỉ và phải nhờ giáo viên khác dạy thay.</w:t>
      </w:r>
    </w:p>
    <w:p w14:paraId="35123842" w14:textId="77777777" w:rsidR="00A27C88" w:rsidRPr="00EE5CBE" w:rsidRDefault="00A27C88" w:rsidP="00EE5CBE">
      <w:pPr>
        <w:spacing w:before="120" w:after="120"/>
        <w:ind w:firstLine="720"/>
        <w:jc w:val="both"/>
        <w:rPr>
          <w:bCs/>
          <w:sz w:val="26"/>
          <w:szCs w:val="26"/>
        </w:rPr>
      </w:pPr>
      <w:r w:rsidRPr="00EE5CBE">
        <w:rPr>
          <w:bCs/>
          <w:sz w:val="26"/>
          <w:szCs w:val="26"/>
        </w:rPr>
        <w:t>4. Những trường hợp đi công tác do cấp trên điều động, đi học tập…:</w:t>
      </w:r>
    </w:p>
    <w:p w14:paraId="7D446467" w14:textId="4F48D1C0" w:rsidR="00556386" w:rsidRDefault="00A27C88" w:rsidP="00792CEF">
      <w:pPr>
        <w:spacing w:before="120" w:after="120"/>
        <w:ind w:firstLine="720"/>
        <w:jc w:val="both"/>
        <w:rPr>
          <w:sz w:val="26"/>
          <w:szCs w:val="26"/>
        </w:rPr>
      </w:pPr>
      <w:r w:rsidRPr="00A27C88">
        <w:rPr>
          <w:sz w:val="26"/>
          <w:szCs w:val="26"/>
        </w:rPr>
        <w:t xml:space="preserve"> Phải có giấy triệu tập và được sự đồng ý của hiệu trưởng.</w:t>
      </w:r>
    </w:p>
    <w:p w14:paraId="771C015D" w14:textId="25EB4042" w:rsidR="008239BC" w:rsidRPr="00A15910" w:rsidRDefault="008239BC" w:rsidP="00A15910">
      <w:pPr>
        <w:jc w:val="center"/>
        <w:rPr>
          <w:sz w:val="26"/>
          <w:szCs w:val="26"/>
        </w:rPr>
      </w:pPr>
      <w:r w:rsidRPr="008239BC">
        <w:rPr>
          <w:b/>
          <w:bCs/>
          <w:sz w:val="26"/>
          <w:szCs w:val="26"/>
        </w:rPr>
        <w:t>Chương V:</w:t>
      </w:r>
    </w:p>
    <w:p w14:paraId="086D3A1C" w14:textId="77777777" w:rsidR="008239BC" w:rsidRPr="008239BC" w:rsidRDefault="008239BC" w:rsidP="00A15910">
      <w:pPr>
        <w:jc w:val="center"/>
        <w:rPr>
          <w:sz w:val="26"/>
          <w:szCs w:val="26"/>
        </w:rPr>
      </w:pPr>
      <w:r w:rsidRPr="008239BC">
        <w:rPr>
          <w:b/>
          <w:bCs/>
          <w:sz w:val="26"/>
          <w:szCs w:val="26"/>
        </w:rPr>
        <w:t>ĐIỀU KHOẢN THI HÀNH</w:t>
      </w:r>
    </w:p>
    <w:p w14:paraId="615AF83F" w14:textId="0F54AF95" w:rsidR="008239BC" w:rsidRPr="008239BC" w:rsidRDefault="008239BC" w:rsidP="00FB62C1">
      <w:pPr>
        <w:spacing w:before="120" w:after="120"/>
        <w:ind w:firstLine="720"/>
        <w:jc w:val="both"/>
        <w:rPr>
          <w:sz w:val="26"/>
          <w:szCs w:val="26"/>
        </w:rPr>
      </w:pPr>
      <w:r w:rsidRPr="008239BC">
        <w:rPr>
          <w:b/>
          <w:bCs/>
          <w:sz w:val="26"/>
          <w:szCs w:val="26"/>
        </w:rPr>
        <w:t xml:space="preserve">Điều </w:t>
      </w:r>
      <w:r w:rsidR="00792CEF">
        <w:rPr>
          <w:b/>
          <w:bCs/>
          <w:sz w:val="26"/>
          <w:szCs w:val="26"/>
        </w:rPr>
        <w:t>23</w:t>
      </w:r>
      <w:r w:rsidRPr="008239BC">
        <w:rPr>
          <w:b/>
          <w:bCs/>
          <w:sz w:val="26"/>
          <w:szCs w:val="26"/>
        </w:rPr>
        <w:t>. Trách nhiệm thi hành</w:t>
      </w:r>
    </w:p>
    <w:p w14:paraId="23E1D21D" w14:textId="77777777" w:rsidR="00FB62C1" w:rsidRDefault="008239BC" w:rsidP="00FB62C1">
      <w:pPr>
        <w:spacing w:before="120" w:after="120"/>
        <w:ind w:firstLine="720"/>
        <w:jc w:val="both"/>
        <w:rPr>
          <w:sz w:val="26"/>
          <w:szCs w:val="26"/>
        </w:rPr>
      </w:pPr>
      <w:r w:rsidRPr="008239BC">
        <w:rPr>
          <w:sz w:val="26"/>
          <w:szCs w:val="26"/>
        </w:rPr>
        <w:t xml:space="preserve">1. Cán bộ quản lý, giáo viên, nhân viên, học sinh Trường </w:t>
      </w:r>
      <w:r w:rsidR="00A15910">
        <w:rPr>
          <w:sz w:val="26"/>
          <w:szCs w:val="26"/>
        </w:rPr>
        <w:t xml:space="preserve">THPT </w:t>
      </w:r>
      <w:r w:rsidRPr="008239BC">
        <w:rPr>
          <w:sz w:val="26"/>
          <w:szCs w:val="26"/>
        </w:rPr>
        <w:t>Bình Phú – Bình Dương và các tổ chức, cá nhân có liên quan có trách nhiệm thực hiện nghiêm túc các quy định của Quy chế này.</w:t>
      </w:r>
    </w:p>
    <w:p w14:paraId="57F727B1" w14:textId="77777777" w:rsidR="00FB62C1" w:rsidRDefault="008239BC" w:rsidP="00FB62C1">
      <w:pPr>
        <w:spacing w:before="120" w:after="120"/>
        <w:ind w:firstLine="720"/>
        <w:jc w:val="both"/>
        <w:rPr>
          <w:sz w:val="26"/>
          <w:szCs w:val="26"/>
        </w:rPr>
      </w:pPr>
      <w:r w:rsidRPr="008239BC">
        <w:rPr>
          <w:sz w:val="26"/>
          <w:szCs w:val="26"/>
        </w:rPr>
        <w:t>2. Hiệu trưởng chịu trách nhiệm tổ chức triển khai, hướng dẫn, kiểm tra và giám sát việc thực hiện Quy chế trong toàn trường; kịp thời chấn chỉnh, xử lý các trường hợp vi phạm theo quy định.</w:t>
      </w:r>
    </w:p>
    <w:p w14:paraId="2FB1F5E9" w14:textId="77777777" w:rsidR="00FB62C1" w:rsidRDefault="008239BC" w:rsidP="00FB62C1">
      <w:pPr>
        <w:spacing w:before="120" w:after="120"/>
        <w:ind w:firstLine="720"/>
        <w:jc w:val="both"/>
        <w:rPr>
          <w:sz w:val="26"/>
          <w:szCs w:val="26"/>
        </w:rPr>
      </w:pPr>
      <w:r w:rsidRPr="008239BC">
        <w:rPr>
          <w:sz w:val="26"/>
          <w:szCs w:val="26"/>
        </w:rPr>
        <w:t>3. Phó Hiệu trưởng, Tổ trưởng chuyên môn, Tổ trưởng Văn phòng và người đứng đầu các bộ phận, đoàn thể trong nhà trường có trách nhiệm phổ biến Quy chế đến cán bộ, giáo viên, nhân viên và học sinh thuộc phạm vi quản lý; tổ chức thực hiện và chịu trách nhiệm trước Hiệu trưởng về việc thực hiện Quy chế.</w:t>
      </w:r>
    </w:p>
    <w:p w14:paraId="4205E20B" w14:textId="71C50DDE" w:rsidR="008239BC" w:rsidRPr="008239BC" w:rsidRDefault="008239BC" w:rsidP="00FB62C1">
      <w:pPr>
        <w:spacing w:before="120" w:after="120"/>
        <w:ind w:firstLine="720"/>
        <w:jc w:val="both"/>
        <w:rPr>
          <w:sz w:val="26"/>
          <w:szCs w:val="26"/>
        </w:rPr>
      </w:pPr>
      <w:r w:rsidRPr="008239BC">
        <w:rPr>
          <w:sz w:val="26"/>
          <w:szCs w:val="26"/>
        </w:rPr>
        <w:t>4. Trong quá trình thực hiện, mọi hành vi vi phạm Quy chế đều được xem xét, xử lý theo quy định của pháp luật, quy định của ngành Giáo dục và các quy định hiện hành của nhà trường.</w:t>
      </w:r>
    </w:p>
    <w:p w14:paraId="76BDA2D3" w14:textId="26B03F81" w:rsidR="008239BC" w:rsidRPr="008239BC" w:rsidRDefault="008239BC" w:rsidP="005F2B8B">
      <w:pPr>
        <w:spacing w:before="120" w:after="120"/>
        <w:ind w:firstLine="720"/>
        <w:jc w:val="both"/>
        <w:outlineLvl w:val="2"/>
        <w:rPr>
          <w:b/>
          <w:bCs/>
          <w:sz w:val="26"/>
          <w:szCs w:val="26"/>
        </w:rPr>
      </w:pPr>
      <w:r w:rsidRPr="008239BC">
        <w:rPr>
          <w:b/>
          <w:bCs/>
          <w:sz w:val="26"/>
          <w:szCs w:val="26"/>
        </w:rPr>
        <w:t xml:space="preserve">Điều </w:t>
      </w:r>
      <w:r w:rsidR="00792CEF">
        <w:rPr>
          <w:b/>
          <w:bCs/>
          <w:sz w:val="26"/>
          <w:szCs w:val="26"/>
        </w:rPr>
        <w:t>24</w:t>
      </w:r>
      <w:r w:rsidRPr="008239BC">
        <w:rPr>
          <w:b/>
          <w:bCs/>
          <w:sz w:val="26"/>
          <w:szCs w:val="26"/>
        </w:rPr>
        <w:t>. Sửa đổi, bổ sung</w:t>
      </w:r>
    </w:p>
    <w:p w14:paraId="641C68E5" w14:textId="77777777" w:rsidR="008239BC" w:rsidRPr="008239BC" w:rsidRDefault="008239BC" w:rsidP="005F2B8B">
      <w:pPr>
        <w:spacing w:before="120" w:after="120"/>
        <w:ind w:firstLine="720"/>
        <w:jc w:val="both"/>
        <w:rPr>
          <w:sz w:val="26"/>
          <w:szCs w:val="26"/>
        </w:rPr>
      </w:pPr>
      <w:r w:rsidRPr="008239BC">
        <w:rPr>
          <w:sz w:val="26"/>
          <w:szCs w:val="26"/>
        </w:rPr>
        <w:t>1. Trong quá trình thực hiện Quy chế, nếu có phát sinh vướng mắc hoặc nội dung không còn phù hợp với quy định của pháp luật và thực tiễn hoạt động của nhà trường, Hiệu trưởng xem xét, quyết định việc sửa đổi, bổ sung theo thẩm quyền.</w:t>
      </w:r>
    </w:p>
    <w:p w14:paraId="30F0F6EE" w14:textId="77777777" w:rsidR="008239BC" w:rsidRPr="008239BC" w:rsidRDefault="008239BC" w:rsidP="005F2B8B">
      <w:pPr>
        <w:spacing w:before="120" w:after="120"/>
        <w:ind w:firstLine="720"/>
        <w:jc w:val="both"/>
        <w:rPr>
          <w:sz w:val="26"/>
          <w:szCs w:val="26"/>
        </w:rPr>
      </w:pPr>
      <w:r w:rsidRPr="008239BC">
        <w:rPr>
          <w:sz w:val="26"/>
          <w:szCs w:val="26"/>
        </w:rPr>
        <w:t>2. Trường hợp nội dung cần sửa đổi, bổ sung vượt thẩm quyền, Hiệu trưởng báo cáo Sở Giáo dục và Đào tạo Thành phố Hồ Chí Minh xem xét, quyết định theo quy định.</w:t>
      </w:r>
    </w:p>
    <w:p w14:paraId="273DC4DB" w14:textId="6C3FC66A" w:rsidR="008239BC" w:rsidRPr="008239BC" w:rsidRDefault="008239BC" w:rsidP="005F2B8B">
      <w:pPr>
        <w:spacing w:before="120" w:after="120"/>
        <w:ind w:firstLine="720"/>
        <w:jc w:val="both"/>
        <w:rPr>
          <w:sz w:val="26"/>
          <w:szCs w:val="26"/>
        </w:rPr>
      </w:pPr>
      <w:r w:rsidRPr="008239BC">
        <w:rPr>
          <w:sz w:val="26"/>
          <w:szCs w:val="26"/>
        </w:rPr>
        <w:t xml:space="preserve">3. Việc sửa đổi, bổ sung Quy chế phải được ban hành bằng văn bản, công khai trong nhà trường và là bộ phận không tách rời của Quy chế tổ chức và hoạt động của Trường </w:t>
      </w:r>
      <w:r w:rsidR="00A15910">
        <w:rPr>
          <w:sz w:val="26"/>
          <w:szCs w:val="26"/>
        </w:rPr>
        <w:t xml:space="preserve">THPT </w:t>
      </w:r>
      <w:r w:rsidRPr="008239BC">
        <w:rPr>
          <w:sz w:val="26"/>
          <w:szCs w:val="26"/>
        </w:rPr>
        <w:t>Bình Phú – Bình Dương.</w:t>
      </w:r>
    </w:p>
    <w:p w14:paraId="5522B8FA" w14:textId="77777777" w:rsidR="008239BC" w:rsidRDefault="008239BC" w:rsidP="008239BC">
      <w:pPr>
        <w:spacing w:before="120" w:after="120"/>
        <w:rPr>
          <w:b/>
          <w:bCs/>
          <w:color w:val="000000"/>
          <w:sz w:val="28"/>
          <w:szCs w:val="28"/>
        </w:rPr>
      </w:pPr>
    </w:p>
    <w:sectPr w:rsidR="008239BC" w:rsidSect="002D3670">
      <w:headerReference w:type="default" r:id="rId8"/>
      <w:pgSz w:w="11907" w:h="16840"/>
      <w:pgMar w:top="1077" w:right="1134" w:bottom="990" w:left="153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C80B" w14:textId="77777777" w:rsidR="007576E3" w:rsidRDefault="007576E3">
      <w:r>
        <w:separator/>
      </w:r>
    </w:p>
  </w:endnote>
  <w:endnote w:type="continuationSeparator" w:id="0">
    <w:p w14:paraId="456436C4" w14:textId="77777777" w:rsidR="007576E3" w:rsidRDefault="0075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CBF34" w14:textId="77777777" w:rsidR="007576E3" w:rsidRDefault="007576E3">
      <w:r>
        <w:separator/>
      </w:r>
    </w:p>
  </w:footnote>
  <w:footnote w:type="continuationSeparator" w:id="0">
    <w:p w14:paraId="2B08D9D0" w14:textId="77777777" w:rsidR="007576E3" w:rsidRDefault="00757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1891" w14:textId="77777777" w:rsidR="006C4FCE" w:rsidRDefault="00F61494">
    <w:pPr>
      <w:pStyle w:val="Header"/>
      <w:jc w:val="center"/>
    </w:pPr>
    <w:r>
      <w:fldChar w:fldCharType="begin"/>
    </w:r>
    <w:r>
      <w:instrText xml:space="preserve"> PAGE   \* MERGEFORMAT </w:instrText>
    </w:r>
    <w:r>
      <w:fldChar w:fldCharType="separate"/>
    </w:r>
    <w:r w:rsidR="00011D6F">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4ECD"/>
    <w:multiLevelType w:val="hybridMultilevel"/>
    <w:tmpl w:val="188AEAAC"/>
    <w:lvl w:ilvl="0" w:tplc="847AE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162F95"/>
    <w:multiLevelType w:val="hybridMultilevel"/>
    <w:tmpl w:val="7A626E2E"/>
    <w:lvl w:ilvl="0" w:tplc="EA22B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627A64"/>
    <w:multiLevelType w:val="hybridMultilevel"/>
    <w:tmpl w:val="E804A4B0"/>
    <w:lvl w:ilvl="0" w:tplc="806C3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C93FB1"/>
    <w:multiLevelType w:val="hybridMultilevel"/>
    <w:tmpl w:val="6BB4319A"/>
    <w:lvl w:ilvl="0" w:tplc="15023F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3076B8"/>
    <w:multiLevelType w:val="multilevel"/>
    <w:tmpl w:val="65B2D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0843907">
    <w:abstractNumId w:val="2"/>
  </w:num>
  <w:num w:numId="2" w16cid:durableId="1370958823">
    <w:abstractNumId w:val="3"/>
  </w:num>
  <w:num w:numId="3" w16cid:durableId="1745176385">
    <w:abstractNumId w:val="0"/>
  </w:num>
  <w:num w:numId="4" w16cid:durableId="676006654">
    <w:abstractNumId w:val="1"/>
  </w:num>
  <w:num w:numId="5" w16cid:durableId="12123094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1163"/>
    <w:rsid w:val="00001A46"/>
    <w:rsid w:val="00002171"/>
    <w:rsid w:val="00003C2D"/>
    <w:rsid w:val="0000567F"/>
    <w:rsid w:val="000078D5"/>
    <w:rsid w:val="00007BB2"/>
    <w:rsid w:val="00011D6F"/>
    <w:rsid w:val="00013BD9"/>
    <w:rsid w:val="000203E1"/>
    <w:rsid w:val="000239F9"/>
    <w:rsid w:val="00023E5B"/>
    <w:rsid w:val="00026296"/>
    <w:rsid w:val="00030846"/>
    <w:rsid w:val="0003202A"/>
    <w:rsid w:val="00032489"/>
    <w:rsid w:val="00034B3C"/>
    <w:rsid w:val="0003673D"/>
    <w:rsid w:val="000416C9"/>
    <w:rsid w:val="00043521"/>
    <w:rsid w:val="00045F22"/>
    <w:rsid w:val="00050439"/>
    <w:rsid w:val="000515A3"/>
    <w:rsid w:val="00052BAE"/>
    <w:rsid w:val="000539AE"/>
    <w:rsid w:val="000552C6"/>
    <w:rsid w:val="000564F5"/>
    <w:rsid w:val="00056715"/>
    <w:rsid w:val="00060245"/>
    <w:rsid w:val="000609AA"/>
    <w:rsid w:val="0006142C"/>
    <w:rsid w:val="000620A0"/>
    <w:rsid w:val="0006417D"/>
    <w:rsid w:val="0006590A"/>
    <w:rsid w:val="00070088"/>
    <w:rsid w:val="00071143"/>
    <w:rsid w:val="00072E7D"/>
    <w:rsid w:val="000744EB"/>
    <w:rsid w:val="0007489D"/>
    <w:rsid w:val="00074C4D"/>
    <w:rsid w:val="00075113"/>
    <w:rsid w:val="00076BD1"/>
    <w:rsid w:val="000820AF"/>
    <w:rsid w:val="00082358"/>
    <w:rsid w:val="000845D8"/>
    <w:rsid w:val="00087FF5"/>
    <w:rsid w:val="00091DEE"/>
    <w:rsid w:val="0009307C"/>
    <w:rsid w:val="00093DFF"/>
    <w:rsid w:val="00093E62"/>
    <w:rsid w:val="00094326"/>
    <w:rsid w:val="000948DF"/>
    <w:rsid w:val="000971D2"/>
    <w:rsid w:val="000A106E"/>
    <w:rsid w:val="000A1405"/>
    <w:rsid w:val="000A17E8"/>
    <w:rsid w:val="000A2BDC"/>
    <w:rsid w:val="000A4965"/>
    <w:rsid w:val="000A6F38"/>
    <w:rsid w:val="000B44FC"/>
    <w:rsid w:val="000B48C0"/>
    <w:rsid w:val="000B4B96"/>
    <w:rsid w:val="000B6C2A"/>
    <w:rsid w:val="000B6E43"/>
    <w:rsid w:val="000C157D"/>
    <w:rsid w:val="000C162D"/>
    <w:rsid w:val="000C1699"/>
    <w:rsid w:val="000C33C8"/>
    <w:rsid w:val="000C367E"/>
    <w:rsid w:val="000C4444"/>
    <w:rsid w:val="000C7E2A"/>
    <w:rsid w:val="000D32C3"/>
    <w:rsid w:val="000D3638"/>
    <w:rsid w:val="000D4616"/>
    <w:rsid w:val="000D4CAD"/>
    <w:rsid w:val="000E7361"/>
    <w:rsid w:val="000F017B"/>
    <w:rsid w:val="000F10FA"/>
    <w:rsid w:val="000F1DC3"/>
    <w:rsid w:val="000F1E64"/>
    <w:rsid w:val="000F3A12"/>
    <w:rsid w:val="000F5E8D"/>
    <w:rsid w:val="000F72FC"/>
    <w:rsid w:val="001004E3"/>
    <w:rsid w:val="001064CA"/>
    <w:rsid w:val="00110D2F"/>
    <w:rsid w:val="00111A34"/>
    <w:rsid w:val="001133A2"/>
    <w:rsid w:val="0012204C"/>
    <w:rsid w:val="00125443"/>
    <w:rsid w:val="00125A44"/>
    <w:rsid w:val="00125C7F"/>
    <w:rsid w:val="001325D5"/>
    <w:rsid w:val="0013375D"/>
    <w:rsid w:val="00134ECC"/>
    <w:rsid w:val="0013582F"/>
    <w:rsid w:val="0013671B"/>
    <w:rsid w:val="001404FB"/>
    <w:rsid w:val="001406CD"/>
    <w:rsid w:val="00142B34"/>
    <w:rsid w:val="00143817"/>
    <w:rsid w:val="0014791F"/>
    <w:rsid w:val="00151F77"/>
    <w:rsid w:val="0015323E"/>
    <w:rsid w:val="00155111"/>
    <w:rsid w:val="00155A69"/>
    <w:rsid w:val="001566AE"/>
    <w:rsid w:val="0015781E"/>
    <w:rsid w:val="0016150E"/>
    <w:rsid w:val="00161CB0"/>
    <w:rsid w:val="00164D7B"/>
    <w:rsid w:val="0016625D"/>
    <w:rsid w:val="00166B38"/>
    <w:rsid w:val="00171D83"/>
    <w:rsid w:val="0017262E"/>
    <w:rsid w:val="00172670"/>
    <w:rsid w:val="001759FB"/>
    <w:rsid w:val="00177D49"/>
    <w:rsid w:val="001817A2"/>
    <w:rsid w:val="0018221E"/>
    <w:rsid w:val="00183A90"/>
    <w:rsid w:val="001853F1"/>
    <w:rsid w:val="00187195"/>
    <w:rsid w:val="0019464D"/>
    <w:rsid w:val="00196944"/>
    <w:rsid w:val="001A1FDC"/>
    <w:rsid w:val="001A3A5B"/>
    <w:rsid w:val="001A59D8"/>
    <w:rsid w:val="001A6484"/>
    <w:rsid w:val="001B030A"/>
    <w:rsid w:val="001B3450"/>
    <w:rsid w:val="001B758D"/>
    <w:rsid w:val="001D2459"/>
    <w:rsid w:val="001D2C33"/>
    <w:rsid w:val="001D6082"/>
    <w:rsid w:val="001D6A24"/>
    <w:rsid w:val="001D7B88"/>
    <w:rsid w:val="001E7175"/>
    <w:rsid w:val="001F07C9"/>
    <w:rsid w:val="001F5E35"/>
    <w:rsid w:val="001F708D"/>
    <w:rsid w:val="001F723D"/>
    <w:rsid w:val="001F7284"/>
    <w:rsid w:val="002012E4"/>
    <w:rsid w:val="002017E5"/>
    <w:rsid w:val="00203B3B"/>
    <w:rsid w:val="00210DC1"/>
    <w:rsid w:val="00210FF5"/>
    <w:rsid w:val="00211424"/>
    <w:rsid w:val="002114F4"/>
    <w:rsid w:val="0021359D"/>
    <w:rsid w:val="00215799"/>
    <w:rsid w:val="00217CEA"/>
    <w:rsid w:val="00220B36"/>
    <w:rsid w:val="00225F85"/>
    <w:rsid w:val="0022670F"/>
    <w:rsid w:val="00226FD3"/>
    <w:rsid w:val="00227AB1"/>
    <w:rsid w:val="0023022F"/>
    <w:rsid w:val="00230465"/>
    <w:rsid w:val="00230759"/>
    <w:rsid w:val="00235429"/>
    <w:rsid w:val="002354E0"/>
    <w:rsid w:val="00236219"/>
    <w:rsid w:val="00240E47"/>
    <w:rsid w:val="00241042"/>
    <w:rsid w:val="002474CA"/>
    <w:rsid w:val="002507C0"/>
    <w:rsid w:val="00250B43"/>
    <w:rsid w:val="00250D32"/>
    <w:rsid w:val="00252F3E"/>
    <w:rsid w:val="00254574"/>
    <w:rsid w:val="00255E6C"/>
    <w:rsid w:val="00257713"/>
    <w:rsid w:val="0025785B"/>
    <w:rsid w:val="00261F11"/>
    <w:rsid w:val="00262A9F"/>
    <w:rsid w:val="002657D0"/>
    <w:rsid w:val="00267714"/>
    <w:rsid w:val="00267D26"/>
    <w:rsid w:val="00270292"/>
    <w:rsid w:val="0027058D"/>
    <w:rsid w:val="0027085D"/>
    <w:rsid w:val="00270B2B"/>
    <w:rsid w:val="002721E1"/>
    <w:rsid w:val="00272AF2"/>
    <w:rsid w:val="00274281"/>
    <w:rsid w:val="00275CFA"/>
    <w:rsid w:val="0028112A"/>
    <w:rsid w:val="0028169F"/>
    <w:rsid w:val="00283BA3"/>
    <w:rsid w:val="00284A91"/>
    <w:rsid w:val="0028662F"/>
    <w:rsid w:val="002931C7"/>
    <w:rsid w:val="0029395F"/>
    <w:rsid w:val="00294FDF"/>
    <w:rsid w:val="002971CC"/>
    <w:rsid w:val="002A2344"/>
    <w:rsid w:val="002A3248"/>
    <w:rsid w:val="002A3781"/>
    <w:rsid w:val="002A3B14"/>
    <w:rsid w:val="002A5F0D"/>
    <w:rsid w:val="002A7414"/>
    <w:rsid w:val="002B2FED"/>
    <w:rsid w:val="002B5E10"/>
    <w:rsid w:val="002B65D1"/>
    <w:rsid w:val="002B6C7A"/>
    <w:rsid w:val="002B79EA"/>
    <w:rsid w:val="002B7F5C"/>
    <w:rsid w:val="002C3419"/>
    <w:rsid w:val="002C3617"/>
    <w:rsid w:val="002C4D9E"/>
    <w:rsid w:val="002C4E11"/>
    <w:rsid w:val="002C5620"/>
    <w:rsid w:val="002D29D0"/>
    <w:rsid w:val="002D3670"/>
    <w:rsid w:val="002D4C41"/>
    <w:rsid w:val="002D60E4"/>
    <w:rsid w:val="002D7269"/>
    <w:rsid w:val="002D79FA"/>
    <w:rsid w:val="002E1CB5"/>
    <w:rsid w:val="002E20D4"/>
    <w:rsid w:val="002E4D01"/>
    <w:rsid w:val="002E7492"/>
    <w:rsid w:val="002E779F"/>
    <w:rsid w:val="002E7EBE"/>
    <w:rsid w:val="002F34CC"/>
    <w:rsid w:val="002F45D8"/>
    <w:rsid w:val="002F563D"/>
    <w:rsid w:val="002F7436"/>
    <w:rsid w:val="002F7E65"/>
    <w:rsid w:val="00302C7A"/>
    <w:rsid w:val="003036C2"/>
    <w:rsid w:val="003053C3"/>
    <w:rsid w:val="00307C9E"/>
    <w:rsid w:val="0031058B"/>
    <w:rsid w:val="00313649"/>
    <w:rsid w:val="00314CEE"/>
    <w:rsid w:val="00327570"/>
    <w:rsid w:val="00334852"/>
    <w:rsid w:val="003373D1"/>
    <w:rsid w:val="0034017D"/>
    <w:rsid w:val="00340C27"/>
    <w:rsid w:val="00343BAA"/>
    <w:rsid w:val="00344A93"/>
    <w:rsid w:val="00346237"/>
    <w:rsid w:val="00346526"/>
    <w:rsid w:val="00346E00"/>
    <w:rsid w:val="00350417"/>
    <w:rsid w:val="0035100C"/>
    <w:rsid w:val="0035205B"/>
    <w:rsid w:val="00352D70"/>
    <w:rsid w:val="00354A65"/>
    <w:rsid w:val="003562FD"/>
    <w:rsid w:val="00360A08"/>
    <w:rsid w:val="00366095"/>
    <w:rsid w:val="00367B86"/>
    <w:rsid w:val="00372005"/>
    <w:rsid w:val="00373029"/>
    <w:rsid w:val="00373134"/>
    <w:rsid w:val="00380F5E"/>
    <w:rsid w:val="0038201F"/>
    <w:rsid w:val="0038232B"/>
    <w:rsid w:val="003823AF"/>
    <w:rsid w:val="003832EB"/>
    <w:rsid w:val="0038360F"/>
    <w:rsid w:val="00384153"/>
    <w:rsid w:val="003841F1"/>
    <w:rsid w:val="00384ABD"/>
    <w:rsid w:val="00384B21"/>
    <w:rsid w:val="00386226"/>
    <w:rsid w:val="00390337"/>
    <w:rsid w:val="0039436B"/>
    <w:rsid w:val="00394E85"/>
    <w:rsid w:val="003959EC"/>
    <w:rsid w:val="003A1716"/>
    <w:rsid w:val="003A2E35"/>
    <w:rsid w:val="003A3A56"/>
    <w:rsid w:val="003A3FB1"/>
    <w:rsid w:val="003A661E"/>
    <w:rsid w:val="003A6BB4"/>
    <w:rsid w:val="003B25E5"/>
    <w:rsid w:val="003B32AC"/>
    <w:rsid w:val="003B5E7C"/>
    <w:rsid w:val="003C034A"/>
    <w:rsid w:val="003C2332"/>
    <w:rsid w:val="003C5798"/>
    <w:rsid w:val="003D267D"/>
    <w:rsid w:val="003D46FD"/>
    <w:rsid w:val="003D4AFE"/>
    <w:rsid w:val="003D4F77"/>
    <w:rsid w:val="003D5947"/>
    <w:rsid w:val="003D6776"/>
    <w:rsid w:val="003D7B30"/>
    <w:rsid w:val="003E023C"/>
    <w:rsid w:val="003E0BBC"/>
    <w:rsid w:val="003E3354"/>
    <w:rsid w:val="003E5C95"/>
    <w:rsid w:val="003E757A"/>
    <w:rsid w:val="003E7E8E"/>
    <w:rsid w:val="003F15F9"/>
    <w:rsid w:val="003F34AC"/>
    <w:rsid w:val="003F3EE0"/>
    <w:rsid w:val="003F583C"/>
    <w:rsid w:val="003F7683"/>
    <w:rsid w:val="003F7FD2"/>
    <w:rsid w:val="0040065B"/>
    <w:rsid w:val="004023D8"/>
    <w:rsid w:val="004024AC"/>
    <w:rsid w:val="004061EA"/>
    <w:rsid w:val="00407280"/>
    <w:rsid w:val="00411E42"/>
    <w:rsid w:val="004140FB"/>
    <w:rsid w:val="0041534F"/>
    <w:rsid w:val="00420E38"/>
    <w:rsid w:val="00427807"/>
    <w:rsid w:val="0043176E"/>
    <w:rsid w:val="0043797B"/>
    <w:rsid w:val="004438D0"/>
    <w:rsid w:val="00443FEA"/>
    <w:rsid w:val="00446035"/>
    <w:rsid w:val="0044672E"/>
    <w:rsid w:val="00446E37"/>
    <w:rsid w:val="00450BF4"/>
    <w:rsid w:val="00453BEB"/>
    <w:rsid w:val="004571E4"/>
    <w:rsid w:val="004610C1"/>
    <w:rsid w:val="00465287"/>
    <w:rsid w:val="00474564"/>
    <w:rsid w:val="00476589"/>
    <w:rsid w:val="0047772E"/>
    <w:rsid w:val="00482260"/>
    <w:rsid w:val="00482DE9"/>
    <w:rsid w:val="00483DDE"/>
    <w:rsid w:val="00484329"/>
    <w:rsid w:val="0048513B"/>
    <w:rsid w:val="004855A7"/>
    <w:rsid w:val="004870A7"/>
    <w:rsid w:val="004900CF"/>
    <w:rsid w:val="004901A0"/>
    <w:rsid w:val="00493B7E"/>
    <w:rsid w:val="00493F4B"/>
    <w:rsid w:val="00497E07"/>
    <w:rsid w:val="00497F01"/>
    <w:rsid w:val="004A0204"/>
    <w:rsid w:val="004A1618"/>
    <w:rsid w:val="004A6179"/>
    <w:rsid w:val="004B63E3"/>
    <w:rsid w:val="004C0456"/>
    <w:rsid w:val="004C191D"/>
    <w:rsid w:val="004C343C"/>
    <w:rsid w:val="004C7D7C"/>
    <w:rsid w:val="004D0257"/>
    <w:rsid w:val="004D0F1D"/>
    <w:rsid w:val="004D1D5F"/>
    <w:rsid w:val="004D67E1"/>
    <w:rsid w:val="004E0F8E"/>
    <w:rsid w:val="004E1B3C"/>
    <w:rsid w:val="004E32DF"/>
    <w:rsid w:val="004E3E93"/>
    <w:rsid w:val="004E672D"/>
    <w:rsid w:val="004E6FDC"/>
    <w:rsid w:val="004F665F"/>
    <w:rsid w:val="004F718C"/>
    <w:rsid w:val="00500763"/>
    <w:rsid w:val="00500B5F"/>
    <w:rsid w:val="005013E8"/>
    <w:rsid w:val="00502865"/>
    <w:rsid w:val="005030C3"/>
    <w:rsid w:val="00503159"/>
    <w:rsid w:val="00507A58"/>
    <w:rsid w:val="00513A91"/>
    <w:rsid w:val="00513B71"/>
    <w:rsid w:val="005141A8"/>
    <w:rsid w:val="00516281"/>
    <w:rsid w:val="005222A6"/>
    <w:rsid w:val="00522B24"/>
    <w:rsid w:val="00522CF4"/>
    <w:rsid w:val="0053223B"/>
    <w:rsid w:val="00533BAE"/>
    <w:rsid w:val="005347BE"/>
    <w:rsid w:val="00537D00"/>
    <w:rsid w:val="005405FC"/>
    <w:rsid w:val="005409CF"/>
    <w:rsid w:val="005410A7"/>
    <w:rsid w:val="00542496"/>
    <w:rsid w:val="0054249B"/>
    <w:rsid w:val="005425CD"/>
    <w:rsid w:val="00546CE8"/>
    <w:rsid w:val="00550A28"/>
    <w:rsid w:val="00551767"/>
    <w:rsid w:val="00556386"/>
    <w:rsid w:val="00562903"/>
    <w:rsid w:val="00564F45"/>
    <w:rsid w:val="00565C72"/>
    <w:rsid w:val="00571CD0"/>
    <w:rsid w:val="00573318"/>
    <w:rsid w:val="005737BA"/>
    <w:rsid w:val="005740BA"/>
    <w:rsid w:val="00574219"/>
    <w:rsid w:val="00577904"/>
    <w:rsid w:val="005828D1"/>
    <w:rsid w:val="00583E18"/>
    <w:rsid w:val="005858D4"/>
    <w:rsid w:val="00590386"/>
    <w:rsid w:val="0059303D"/>
    <w:rsid w:val="00593FE9"/>
    <w:rsid w:val="00596985"/>
    <w:rsid w:val="00597E81"/>
    <w:rsid w:val="005A06A2"/>
    <w:rsid w:val="005A2FE9"/>
    <w:rsid w:val="005A5278"/>
    <w:rsid w:val="005A7BE3"/>
    <w:rsid w:val="005B1BAD"/>
    <w:rsid w:val="005B405A"/>
    <w:rsid w:val="005C0773"/>
    <w:rsid w:val="005C0775"/>
    <w:rsid w:val="005C45CF"/>
    <w:rsid w:val="005C4D67"/>
    <w:rsid w:val="005C61F9"/>
    <w:rsid w:val="005C7B71"/>
    <w:rsid w:val="005D027F"/>
    <w:rsid w:val="005D054D"/>
    <w:rsid w:val="005D1ED1"/>
    <w:rsid w:val="005D25BE"/>
    <w:rsid w:val="005D5614"/>
    <w:rsid w:val="005D5764"/>
    <w:rsid w:val="005D5CE3"/>
    <w:rsid w:val="005D5EDA"/>
    <w:rsid w:val="005D69D9"/>
    <w:rsid w:val="005D71D3"/>
    <w:rsid w:val="005D7A0D"/>
    <w:rsid w:val="005E23BF"/>
    <w:rsid w:val="005E31A2"/>
    <w:rsid w:val="005F2B8B"/>
    <w:rsid w:val="005F3913"/>
    <w:rsid w:val="005F57E6"/>
    <w:rsid w:val="005F61CE"/>
    <w:rsid w:val="005F691F"/>
    <w:rsid w:val="006017A7"/>
    <w:rsid w:val="00604852"/>
    <w:rsid w:val="00605FD4"/>
    <w:rsid w:val="00606832"/>
    <w:rsid w:val="006072A1"/>
    <w:rsid w:val="0061226D"/>
    <w:rsid w:val="006123CB"/>
    <w:rsid w:val="00613A54"/>
    <w:rsid w:val="006160EF"/>
    <w:rsid w:val="006166AB"/>
    <w:rsid w:val="00617813"/>
    <w:rsid w:val="006208C0"/>
    <w:rsid w:val="00621281"/>
    <w:rsid w:val="00623F3F"/>
    <w:rsid w:val="00624982"/>
    <w:rsid w:val="00632F31"/>
    <w:rsid w:val="006334EC"/>
    <w:rsid w:val="006369C9"/>
    <w:rsid w:val="006420ED"/>
    <w:rsid w:val="006464A2"/>
    <w:rsid w:val="006466BB"/>
    <w:rsid w:val="006511CD"/>
    <w:rsid w:val="00652073"/>
    <w:rsid w:val="00652213"/>
    <w:rsid w:val="006538AE"/>
    <w:rsid w:val="00661281"/>
    <w:rsid w:val="00662EE2"/>
    <w:rsid w:val="00666604"/>
    <w:rsid w:val="00671D68"/>
    <w:rsid w:val="006760E0"/>
    <w:rsid w:val="00677488"/>
    <w:rsid w:val="006804C3"/>
    <w:rsid w:val="00681E8F"/>
    <w:rsid w:val="00682973"/>
    <w:rsid w:val="006833E0"/>
    <w:rsid w:val="006839C5"/>
    <w:rsid w:val="00685624"/>
    <w:rsid w:val="00685BAF"/>
    <w:rsid w:val="00691770"/>
    <w:rsid w:val="00693CF9"/>
    <w:rsid w:val="006A0B37"/>
    <w:rsid w:val="006A138C"/>
    <w:rsid w:val="006A1B6D"/>
    <w:rsid w:val="006A3DBD"/>
    <w:rsid w:val="006A570A"/>
    <w:rsid w:val="006B0C3B"/>
    <w:rsid w:val="006B37F0"/>
    <w:rsid w:val="006B5176"/>
    <w:rsid w:val="006B65E5"/>
    <w:rsid w:val="006C4FCE"/>
    <w:rsid w:val="006D0404"/>
    <w:rsid w:val="006D0C0E"/>
    <w:rsid w:val="006D0FF8"/>
    <w:rsid w:val="006D3039"/>
    <w:rsid w:val="006D5553"/>
    <w:rsid w:val="006D5611"/>
    <w:rsid w:val="006D642E"/>
    <w:rsid w:val="006E01B1"/>
    <w:rsid w:val="006E1224"/>
    <w:rsid w:val="006E128F"/>
    <w:rsid w:val="006E2688"/>
    <w:rsid w:val="006E3211"/>
    <w:rsid w:val="006E3F91"/>
    <w:rsid w:val="006E4110"/>
    <w:rsid w:val="006E467E"/>
    <w:rsid w:val="006E6D52"/>
    <w:rsid w:val="006F095C"/>
    <w:rsid w:val="006F1945"/>
    <w:rsid w:val="006F1B9F"/>
    <w:rsid w:val="006F1D94"/>
    <w:rsid w:val="006F3E65"/>
    <w:rsid w:val="006F451B"/>
    <w:rsid w:val="006F6A62"/>
    <w:rsid w:val="00700A96"/>
    <w:rsid w:val="00700B6B"/>
    <w:rsid w:val="007021D3"/>
    <w:rsid w:val="007043F7"/>
    <w:rsid w:val="00704B72"/>
    <w:rsid w:val="007055BB"/>
    <w:rsid w:val="007074D4"/>
    <w:rsid w:val="00710539"/>
    <w:rsid w:val="007126ED"/>
    <w:rsid w:val="007132BC"/>
    <w:rsid w:val="00713D6E"/>
    <w:rsid w:val="007153D5"/>
    <w:rsid w:val="00715D25"/>
    <w:rsid w:val="00722918"/>
    <w:rsid w:val="00722BC3"/>
    <w:rsid w:val="00722D0D"/>
    <w:rsid w:val="00723AF0"/>
    <w:rsid w:val="007263F6"/>
    <w:rsid w:val="00726DB2"/>
    <w:rsid w:val="00732FA6"/>
    <w:rsid w:val="00733EF8"/>
    <w:rsid w:val="00735932"/>
    <w:rsid w:val="00736E02"/>
    <w:rsid w:val="00740449"/>
    <w:rsid w:val="00742CCB"/>
    <w:rsid w:val="0074402B"/>
    <w:rsid w:val="007452C7"/>
    <w:rsid w:val="00745333"/>
    <w:rsid w:val="00745DE8"/>
    <w:rsid w:val="0074603B"/>
    <w:rsid w:val="007467D5"/>
    <w:rsid w:val="007469A6"/>
    <w:rsid w:val="007500F9"/>
    <w:rsid w:val="00750187"/>
    <w:rsid w:val="007513B2"/>
    <w:rsid w:val="00751A4D"/>
    <w:rsid w:val="00751FEF"/>
    <w:rsid w:val="007576E3"/>
    <w:rsid w:val="007578D0"/>
    <w:rsid w:val="00760459"/>
    <w:rsid w:val="00762CEA"/>
    <w:rsid w:val="00765EB2"/>
    <w:rsid w:val="00776675"/>
    <w:rsid w:val="00783955"/>
    <w:rsid w:val="007847A1"/>
    <w:rsid w:val="00784915"/>
    <w:rsid w:val="00785500"/>
    <w:rsid w:val="00787272"/>
    <w:rsid w:val="007926A4"/>
    <w:rsid w:val="00792CEF"/>
    <w:rsid w:val="0079453C"/>
    <w:rsid w:val="007958AA"/>
    <w:rsid w:val="0079607F"/>
    <w:rsid w:val="007A30A3"/>
    <w:rsid w:val="007A3B37"/>
    <w:rsid w:val="007A3F1E"/>
    <w:rsid w:val="007B1210"/>
    <w:rsid w:val="007B1FD1"/>
    <w:rsid w:val="007B2F8A"/>
    <w:rsid w:val="007B43DB"/>
    <w:rsid w:val="007B7706"/>
    <w:rsid w:val="007B7CDD"/>
    <w:rsid w:val="007B7F65"/>
    <w:rsid w:val="007C04EC"/>
    <w:rsid w:val="007C0CB0"/>
    <w:rsid w:val="007C1A30"/>
    <w:rsid w:val="007C1FC0"/>
    <w:rsid w:val="007C61AE"/>
    <w:rsid w:val="007C7FEA"/>
    <w:rsid w:val="007D11E7"/>
    <w:rsid w:val="007D27B3"/>
    <w:rsid w:val="007D2B6F"/>
    <w:rsid w:val="007D2C69"/>
    <w:rsid w:val="007D487E"/>
    <w:rsid w:val="007D4FB3"/>
    <w:rsid w:val="007D6C87"/>
    <w:rsid w:val="007D7CFF"/>
    <w:rsid w:val="007E442A"/>
    <w:rsid w:val="007F20B3"/>
    <w:rsid w:val="007F3A9D"/>
    <w:rsid w:val="007F7AF6"/>
    <w:rsid w:val="00800BB9"/>
    <w:rsid w:val="0080387A"/>
    <w:rsid w:val="00804201"/>
    <w:rsid w:val="008062E9"/>
    <w:rsid w:val="00806D66"/>
    <w:rsid w:val="00806E91"/>
    <w:rsid w:val="00807A5B"/>
    <w:rsid w:val="00811B8C"/>
    <w:rsid w:val="00812DE9"/>
    <w:rsid w:val="00813897"/>
    <w:rsid w:val="0081467E"/>
    <w:rsid w:val="0081486E"/>
    <w:rsid w:val="0081545C"/>
    <w:rsid w:val="00816969"/>
    <w:rsid w:val="0081736D"/>
    <w:rsid w:val="00820831"/>
    <w:rsid w:val="008239BC"/>
    <w:rsid w:val="00824B7C"/>
    <w:rsid w:val="00825558"/>
    <w:rsid w:val="00830B2F"/>
    <w:rsid w:val="0083166C"/>
    <w:rsid w:val="008327A1"/>
    <w:rsid w:val="00840875"/>
    <w:rsid w:val="008459C9"/>
    <w:rsid w:val="00847AE4"/>
    <w:rsid w:val="0085046D"/>
    <w:rsid w:val="00853282"/>
    <w:rsid w:val="0085431E"/>
    <w:rsid w:val="0085472A"/>
    <w:rsid w:val="00854895"/>
    <w:rsid w:val="00855009"/>
    <w:rsid w:val="00855F68"/>
    <w:rsid w:val="008632DF"/>
    <w:rsid w:val="00863BC7"/>
    <w:rsid w:val="008642BE"/>
    <w:rsid w:val="008645A9"/>
    <w:rsid w:val="00865886"/>
    <w:rsid w:val="00871E0A"/>
    <w:rsid w:val="008725D6"/>
    <w:rsid w:val="008728F9"/>
    <w:rsid w:val="008764B8"/>
    <w:rsid w:val="0087787D"/>
    <w:rsid w:val="00877F54"/>
    <w:rsid w:val="0088037D"/>
    <w:rsid w:val="0088107A"/>
    <w:rsid w:val="008850DD"/>
    <w:rsid w:val="00886B43"/>
    <w:rsid w:val="00887DDD"/>
    <w:rsid w:val="00890756"/>
    <w:rsid w:val="00891AA2"/>
    <w:rsid w:val="00895616"/>
    <w:rsid w:val="00895874"/>
    <w:rsid w:val="00897924"/>
    <w:rsid w:val="008A05E3"/>
    <w:rsid w:val="008A0BC0"/>
    <w:rsid w:val="008A1917"/>
    <w:rsid w:val="008A1E38"/>
    <w:rsid w:val="008A2FE0"/>
    <w:rsid w:val="008A3105"/>
    <w:rsid w:val="008A3DF1"/>
    <w:rsid w:val="008B0F4D"/>
    <w:rsid w:val="008B32E7"/>
    <w:rsid w:val="008B62C5"/>
    <w:rsid w:val="008C08DE"/>
    <w:rsid w:val="008C460B"/>
    <w:rsid w:val="008C465B"/>
    <w:rsid w:val="008C4B68"/>
    <w:rsid w:val="008C6E70"/>
    <w:rsid w:val="008D258C"/>
    <w:rsid w:val="008D7BD8"/>
    <w:rsid w:val="008E1E5E"/>
    <w:rsid w:val="008E243D"/>
    <w:rsid w:val="008E2AC5"/>
    <w:rsid w:val="008E2C31"/>
    <w:rsid w:val="008E2D35"/>
    <w:rsid w:val="008E35E0"/>
    <w:rsid w:val="008E4AB2"/>
    <w:rsid w:val="008E4BE4"/>
    <w:rsid w:val="008E5FA9"/>
    <w:rsid w:val="008E606D"/>
    <w:rsid w:val="008F0DE3"/>
    <w:rsid w:val="008F19A8"/>
    <w:rsid w:val="008F564D"/>
    <w:rsid w:val="008F6616"/>
    <w:rsid w:val="00901246"/>
    <w:rsid w:val="00902929"/>
    <w:rsid w:val="009038FC"/>
    <w:rsid w:val="00903C75"/>
    <w:rsid w:val="00906134"/>
    <w:rsid w:val="009065DD"/>
    <w:rsid w:val="00907CE5"/>
    <w:rsid w:val="00916168"/>
    <w:rsid w:val="00917CCA"/>
    <w:rsid w:val="00921145"/>
    <w:rsid w:val="009240AD"/>
    <w:rsid w:val="00926A54"/>
    <w:rsid w:val="009324F4"/>
    <w:rsid w:val="00942628"/>
    <w:rsid w:val="00943CAB"/>
    <w:rsid w:val="00947B30"/>
    <w:rsid w:val="00947F73"/>
    <w:rsid w:val="00950047"/>
    <w:rsid w:val="00950252"/>
    <w:rsid w:val="00952B09"/>
    <w:rsid w:val="00953A7D"/>
    <w:rsid w:val="00953D4B"/>
    <w:rsid w:val="009541D7"/>
    <w:rsid w:val="00962ED2"/>
    <w:rsid w:val="00964837"/>
    <w:rsid w:val="0096498C"/>
    <w:rsid w:val="00967FF6"/>
    <w:rsid w:val="0097053C"/>
    <w:rsid w:val="00970B25"/>
    <w:rsid w:val="00972060"/>
    <w:rsid w:val="00972B09"/>
    <w:rsid w:val="009748E1"/>
    <w:rsid w:val="00974C0E"/>
    <w:rsid w:val="00974D4E"/>
    <w:rsid w:val="009807FA"/>
    <w:rsid w:val="00980C4F"/>
    <w:rsid w:val="009821DC"/>
    <w:rsid w:val="00982909"/>
    <w:rsid w:val="009829C9"/>
    <w:rsid w:val="00982E73"/>
    <w:rsid w:val="009833C4"/>
    <w:rsid w:val="00983484"/>
    <w:rsid w:val="009836EC"/>
    <w:rsid w:val="0098410A"/>
    <w:rsid w:val="0099347F"/>
    <w:rsid w:val="00993DA0"/>
    <w:rsid w:val="00996638"/>
    <w:rsid w:val="00996A0C"/>
    <w:rsid w:val="009A0E63"/>
    <w:rsid w:val="009A3972"/>
    <w:rsid w:val="009A7DF5"/>
    <w:rsid w:val="009B13E0"/>
    <w:rsid w:val="009B1E5C"/>
    <w:rsid w:val="009B20D3"/>
    <w:rsid w:val="009B29E0"/>
    <w:rsid w:val="009B32F2"/>
    <w:rsid w:val="009B38F0"/>
    <w:rsid w:val="009B3F4D"/>
    <w:rsid w:val="009B4F60"/>
    <w:rsid w:val="009B5B38"/>
    <w:rsid w:val="009B725F"/>
    <w:rsid w:val="009C5481"/>
    <w:rsid w:val="009C75F4"/>
    <w:rsid w:val="009C7F4D"/>
    <w:rsid w:val="009D4738"/>
    <w:rsid w:val="009D6B7D"/>
    <w:rsid w:val="009D71B1"/>
    <w:rsid w:val="009D76D7"/>
    <w:rsid w:val="009E1D93"/>
    <w:rsid w:val="009E2335"/>
    <w:rsid w:val="009E23DD"/>
    <w:rsid w:val="009E3224"/>
    <w:rsid w:val="009E5DBA"/>
    <w:rsid w:val="009F184D"/>
    <w:rsid w:val="009F2538"/>
    <w:rsid w:val="009F40F1"/>
    <w:rsid w:val="009F4B01"/>
    <w:rsid w:val="009F4DF0"/>
    <w:rsid w:val="009F6F25"/>
    <w:rsid w:val="00A00206"/>
    <w:rsid w:val="00A00E88"/>
    <w:rsid w:val="00A030AD"/>
    <w:rsid w:val="00A03158"/>
    <w:rsid w:val="00A038C7"/>
    <w:rsid w:val="00A03B1F"/>
    <w:rsid w:val="00A05226"/>
    <w:rsid w:val="00A0559B"/>
    <w:rsid w:val="00A057EF"/>
    <w:rsid w:val="00A07967"/>
    <w:rsid w:val="00A07AB4"/>
    <w:rsid w:val="00A106EE"/>
    <w:rsid w:val="00A131D0"/>
    <w:rsid w:val="00A14DB9"/>
    <w:rsid w:val="00A15910"/>
    <w:rsid w:val="00A160DA"/>
    <w:rsid w:val="00A166A4"/>
    <w:rsid w:val="00A16C67"/>
    <w:rsid w:val="00A16F5C"/>
    <w:rsid w:val="00A20024"/>
    <w:rsid w:val="00A24088"/>
    <w:rsid w:val="00A27C88"/>
    <w:rsid w:val="00A34FA5"/>
    <w:rsid w:val="00A35452"/>
    <w:rsid w:val="00A40B99"/>
    <w:rsid w:val="00A417D7"/>
    <w:rsid w:val="00A507AC"/>
    <w:rsid w:val="00A51860"/>
    <w:rsid w:val="00A51AD1"/>
    <w:rsid w:val="00A51F29"/>
    <w:rsid w:val="00A5282A"/>
    <w:rsid w:val="00A53D01"/>
    <w:rsid w:val="00A54F9C"/>
    <w:rsid w:val="00A55DBC"/>
    <w:rsid w:val="00A571BF"/>
    <w:rsid w:val="00A579FB"/>
    <w:rsid w:val="00A60E80"/>
    <w:rsid w:val="00A6277C"/>
    <w:rsid w:val="00A63F8A"/>
    <w:rsid w:val="00A64226"/>
    <w:rsid w:val="00A6583D"/>
    <w:rsid w:val="00A663E1"/>
    <w:rsid w:val="00A67AFC"/>
    <w:rsid w:val="00A67D99"/>
    <w:rsid w:val="00A7160D"/>
    <w:rsid w:val="00A75FF2"/>
    <w:rsid w:val="00A768A9"/>
    <w:rsid w:val="00A7705F"/>
    <w:rsid w:val="00A8077F"/>
    <w:rsid w:val="00A82168"/>
    <w:rsid w:val="00A83F41"/>
    <w:rsid w:val="00A84A12"/>
    <w:rsid w:val="00A8532C"/>
    <w:rsid w:val="00A860B2"/>
    <w:rsid w:val="00A8739B"/>
    <w:rsid w:val="00A909DA"/>
    <w:rsid w:val="00A9233D"/>
    <w:rsid w:val="00A93490"/>
    <w:rsid w:val="00A94252"/>
    <w:rsid w:val="00A95025"/>
    <w:rsid w:val="00A9587D"/>
    <w:rsid w:val="00A9695E"/>
    <w:rsid w:val="00A96F56"/>
    <w:rsid w:val="00AA3B08"/>
    <w:rsid w:val="00AA5C62"/>
    <w:rsid w:val="00AB4C13"/>
    <w:rsid w:val="00AB5E96"/>
    <w:rsid w:val="00AB6BC0"/>
    <w:rsid w:val="00AC190D"/>
    <w:rsid w:val="00AC2C96"/>
    <w:rsid w:val="00AC57A8"/>
    <w:rsid w:val="00AC684A"/>
    <w:rsid w:val="00AD089E"/>
    <w:rsid w:val="00AD2109"/>
    <w:rsid w:val="00AD219B"/>
    <w:rsid w:val="00AD23FB"/>
    <w:rsid w:val="00AD24AB"/>
    <w:rsid w:val="00AD2689"/>
    <w:rsid w:val="00AE0DEE"/>
    <w:rsid w:val="00AE13BA"/>
    <w:rsid w:val="00AE2C76"/>
    <w:rsid w:val="00AE2DFD"/>
    <w:rsid w:val="00AE5283"/>
    <w:rsid w:val="00AE68BB"/>
    <w:rsid w:val="00AF01BB"/>
    <w:rsid w:val="00AF2939"/>
    <w:rsid w:val="00AF3755"/>
    <w:rsid w:val="00AF471D"/>
    <w:rsid w:val="00AF632F"/>
    <w:rsid w:val="00AF701F"/>
    <w:rsid w:val="00B02319"/>
    <w:rsid w:val="00B06157"/>
    <w:rsid w:val="00B23261"/>
    <w:rsid w:val="00B24986"/>
    <w:rsid w:val="00B26525"/>
    <w:rsid w:val="00B27FFA"/>
    <w:rsid w:val="00B30BC7"/>
    <w:rsid w:val="00B33D72"/>
    <w:rsid w:val="00B3613F"/>
    <w:rsid w:val="00B407D6"/>
    <w:rsid w:val="00B41222"/>
    <w:rsid w:val="00B415E8"/>
    <w:rsid w:val="00B478B2"/>
    <w:rsid w:val="00B47F94"/>
    <w:rsid w:val="00B50E1A"/>
    <w:rsid w:val="00B55502"/>
    <w:rsid w:val="00B560C4"/>
    <w:rsid w:val="00B60209"/>
    <w:rsid w:val="00B6139B"/>
    <w:rsid w:val="00B6275E"/>
    <w:rsid w:val="00B63115"/>
    <w:rsid w:val="00B66248"/>
    <w:rsid w:val="00B726F7"/>
    <w:rsid w:val="00B74D69"/>
    <w:rsid w:val="00B751C9"/>
    <w:rsid w:val="00B758C7"/>
    <w:rsid w:val="00B75E92"/>
    <w:rsid w:val="00B8176D"/>
    <w:rsid w:val="00B867B7"/>
    <w:rsid w:val="00B86C5D"/>
    <w:rsid w:val="00B93602"/>
    <w:rsid w:val="00B93FA6"/>
    <w:rsid w:val="00B94A75"/>
    <w:rsid w:val="00B951C5"/>
    <w:rsid w:val="00B97256"/>
    <w:rsid w:val="00B97C3A"/>
    <w:rsid w:val="00BA59D2"/>
    <w:rsid w:val="00BA6C35"/>
    <w:rsid w:val="00BB1C74"/>
    <w:rsid w:val="00BB51B7"/>
    <w:rsid w:val="00BB5CE7"/>
    <w:rsid w:val="00BC559C"/>
    <w:rsid w:val="00BC702E"/>
    <w:rsid w:val="00BD1266"/>
    <w:rsid w:val="00BD28D4"/>
    <w:rsid w:val="00BD4851"/>
    <w:rsid w:val="00BD63F1"/>
    <w:rsid w:val="00BE1AC2"/>
    <w:rsid w:val="00BE2D13"/>
    <w:rsid w:val="00BE4EA0"/>
    <w:rsid w:val="00BE53C7"/>
    <w:rsid w:val="00BE5502"/>
    <w:rsid w:val="00BE7571"/>
    <w:rsid w:val="00BF019B"/>
    <w:rsid w:val="00BF3958"/>
    <w:rsid w:val="00BF41BD"/>
    <w:rsid w:val="00BF48CA"/>
    <w:rsid w:val="00BF6043"/>
    <w:rsid w:val="00BF619F"/>
    <w:rsid w:val="00BF7581"/>
    <w:rsid w:val="00C00878"/>
    <w:rsid w:val="00C0173F"/>
    <w:rsid w:val="00C0430C"/>
    <w:rsid w:val="00C04CF4"/>
    <w:rsid w:val="00C100D1"/>
    <w:rsid w:val="00C10BF8"/>
    <w:rsid w:val="00C117FB"/>
    <w:rsid w:val="00C12504"/>
    <w:rsid w:val="00C16C55"/>
    <w:rsid w:val="00C23DC0"/>
    <w:rsid w:val="00C3097F"/>
    <w:rsid w:val="00C30D47"/>
    <w:rsid w:val="00C31163"/>
    <w:rsid w:val="00C333C2"/>
    <w:rsid w:val="00C3372A"/>
    <w:rsid w:val="00C347CE"/>
    <w:rsid w:val="00C34A8E"/>
    <w:rsid w:val="00C3715E"/>
    <w:rsid w:val="00C409B7"/>
    <w:rsid w:val="00C40DFA"/>
    <w:rsid w:val="00C41BF8"/>
    <w:rsid w:val="00C43525"/>
    <w:rsid w:val="00C44FE2"/>
    <w:rsid w:val="00C46663"/>
    <w:rsid w:val="00C50F0B"/>
    <w:rsid w:val="00C53528"/>
    <w:rsid w:val="00C545F0"/>
    <w:rsid w:val="00C556CF"/>
    <w:rsid w:val="00C63B71"/>
    <w:rsid w:val="00C6536A"/>
    <w:rsid w:val="00C65D72"/>
    <w:rsid w:val="00C70C16"/>
    <w:rsid w:val="00C71073"/>
    <w:rsid w:val="00C77095"/>
    <w:rsid w:val="00C777D7"/>
    <w:rsid w:val="00C77849"/>
    <w:rsid w:val="00C77F05"/>
    <w:rsid w:val="00C813BD"/>
    <w:rsid w:val="00C8453C"/>
    <w:rsid w:val="00C8571F"/>
    <w:rsid w:val="00C85722"/>
    <w:rsid w:val="00C867CD"/>
    <w:rsid w:val="00C87D96"/>
    <w:rsid w:val="00C916EC"/>
    <w:rsid w:val="00C94571"/>
    <w:rsid w:val="00C958DE"/>
    <w:rsid w:val="00C966E0"/>
    <w:rsid w:val="00CA2791"/>
    <w:rsid w:val="00CA3E57"/>
    <w:rsid w:val="00CA5AB2"/>
    <w:rsid w:val="00CA666B"/>
    <w:rsid w:val="00CB2F3F"/>
    <w:rsid w:val="00CB5009"/>
    <w:rsid w:val="00CB680D"/>
    <w:rsid w:val="00CC0964"/>
    <w:rsid w:val="00CC1725"/>
    <w:rsid w:val="00CC4610"/>
    <w:rsid w:val="00CC78E0"/>
    <w:rsid w:val="00CC7F1E"/>
    <w:rsid w:val="00CD01C5"/>
    <w:rsid w:val="00CD2E35"/>
    <w:rsid w:val="00CD4DC1"/>
    <w:rsid w:val="00CD65F2"/>
    <w:rsid w:val="00CD71F3"/>
    <w:rsid w:val="00CD7770"/>
    <w:rsid w:val="00CD7C49"/>
    <w:rsid w:val="00CE01D0"/>
    <w:rsid w:val="00CE4C4D"/>
    <w:rsid w:val="00CE5070"/>
    <w:rsid w:val="00CE78DF"/>
    <w:rsid w:val="00CF19E0"/>
    <w:rsid w:val="00CF2F44"/>
    <w:rsid w:val="00CF4443"/>
    <w:rsid w:val="00CF69AA"/>
    <w:rsid w:val="00CF69B8"/>
    <w:rsid w:val="00D04AC9"/>
    <w:rsid w:val="00D064C6"/>
    <w:rsid w:val="00D10E51"/>
    <w:rsid w:val="00D11CE0"/>
    <w:rsid w:val="00D12958"/>
    <w:rsid w:val="00D1497E"/>
    <w:rsid w:val="00D1670A"/>
    <w:rsid w:val="00D17052"/>
    <w:rsid w:val="00D17834"/>
    <w:rsid w:val="00D21442"/>
    <w:rsid w:val="00D2258C"/>
    <w:rsid w:val="00D2417F"/>
    <w:rsid w:val="00D2710F"/>
    <w:rsid w:val="00D32C14"/>
    <w:rsid w:val="00D37AD1"/>
    <w:rsid w:val="00D460FD"/>
    <w:rsid w:val="00D54088"/>
    <w:rsid w:val="00D56CE5"/>
    <w:rsid w:val="00D60F47"/>
    <w:rsid w:val="00D654D1"/>
    <w:rsid w:val="00D6764F"/>
    <w:rsid w:val="00D70344"/>
    <w:rsid w:val="00D751A7"/>
    <w:rsid w:val="00D75DE6"/>
    <w:rsid w:val="00D75F8D"/>
    <w:rsid w:val="00D775D9"/>
    <w:rsid w:val="00D775F1"/>
    <w:rsid w:val="00D77F50"/>
    <w:rsid w:val="00D82B5E"/>
    <w:rsid w:val="00D832D0"/>
    <w:rsid w:val="00D83A6A"/>
    <w:rsid w:val="00D8421C"/>
    <w:rsid w:val="00D8783B"/>
    <w:rsid w:val="00D90999"/>
    <w:rsid w:val="00D91E5D"/>
    <w:rsid w:val="00D92684"/>
    <w:rsid w:val="00D9319D"/>
    <w:rsid w:val="00D937A8"/>
    <w:rsid w:val="00D95619"/>
    <w:rsid w:val="00DA08F0"/>
    <w:rsid w:val="00DA1A09"/>
    <w:rsid w:val="00DA38F2"/>
    <w:rsid w:val="00DA3D95"/>
    <w:rsid w:val="00DA4FF6"/>
    <w:rsid w:val="00DA71C6"/>
    <w:rsid w:val="00DB3660"/>
    <w:rsid w:val="00DB4183"/>
    <w:rsid w:val="00DB6E53"/>
    <w:rsid w:val="00DB6EEE"/>
    <w:rsid w:val="00DB7CD7"/>
    <w:rsid w:val="00DC1D4F"/>
    <w:rsid w:val="00DC3D21"/>
    <w:rsid w:val="00DC7DFE"/>
    <w:rsid w:val="00DD3849"/>
    <w:rsid w:val="00DD5966"/>
    <w:rsid w:val="00DD6A66"/>
    <w:rsid w:val="00DE176B"/>
    <w:rsid w:val="00DE2065"/>
    <w:rsid w:val="00DE417C"/>
    <w:rsid w:val="00DE775D"/>
    <w:rsid w:val="00DF1749"/>
    <w:rsid w:val="00DF2D96"/>
    <w:rsid w:val="00DF688B"/>
    <w:rsid w:val="00DF7B31"/>
    <w:rsid w:val="00E00F0C"/>
    <w:rsid w:val="00E072FF"/>
    <w:rsid w:val="00E07ABF"/>
    <w:rsid w:val="00E13606"/>
    <w:rsid w:val="00E13E30"/>
    <w:rsid w:val="00E14B6F"/>
    <w:rsid w:val="00E151BC"/>
    <w:rsid w:val="00E2599F"/>
    <w:rsid w:val="00E25E8E"/>
    <w:rsid w:val="00E31F48"/>
    <w:rsid w:val="00E34A88"/>
    <w:rsid w:val="00E37809"/>
    <w:rsid w:val="00E41DF9"/>
    <w:rsid w:val="00E45C42"/>
    <w:rsid w:val="00E47352"/>
    <w:rsid w:val="00E52D8A"/>
    <w:rsid w:val="00E55F50"/>
    <w:rsid w:val="00E56DA9"/>
    <w:rsid w:val="00E61E08"/>
    <w:rsid w:val="00E63119"/>
    <w:rsid w:val="00E63FA1"/>
    <w:rsid w:val="00E654B4"/>
    <w:rsid w:val="00E661CF"/>
    <w:rsid w:val="00E671B9"/>
    <w:rsid w:val="00E6761F"/>
    <w:rsid w:val="00E7234E"/>
    <w:rsid w:val="00E750B9"/>
    <w:rsid w:val="00E758A4"/>
    <w:rsid w:val="00E763FB"/>
    <w:rsid w:val="00E83032"/>
    <w:rsid w:val="00E85972"/>
    <w:rsid w:val="00E8719A"/>
    <w:rsid w:val="00E912F2"/>
    <w:rsid w:val="00E91683"/>
    <w:rsid w:val="00E91B43"/>
    <w:rsid w:val="00E932D3"/>
    <w:rsid w:val="00E933F5"/>
    <w:rsid w:val="00E96440"/>
    <w:rsid w:val="00E96DEF"/>
    <w:rsid w:val="00E978F8"/>
    <w:rsid w:val="00EA1287"/>
    <w:rsid w:val="00EA2229"/>
    <w:rsid w:val="00EA25E3"/>
    <w:rsid w:val="00EA36E5"/>
    <w:rsid w:val="00EA6432"/>
    <w:rsid w:val="00EA6EE2"/>
    <w:rsid w:val="00EB09DD"/>
    <w:rsid w:val="00EB13A0"/>
    <w:rsid w:val="00EB2523"/>
    <w:rsid w:val="00EB4361"/>
    <w:rsid w:val="00EB5283"/>
    <w:rsid w:val="00EB6EF1"/>
    <w:rsid w:val="00EC0166"/>
    <w:rsid w:val="00EC145A"/>
    <w:rsid w:val="00EC1C71"/>
    <w:rsid w:val="00EC6E15"/>
    <w:rsid w:val="00ED18BC"/>
    <w:rsid w:val="00ED2D63"/>
    <w:rsid w:val="00ED3FFC"/>
    <w:rsid w:val="00ED4ED3"/>
    <w:rsid w:val="00ED73CB"/>
    <w:rsid w:val="00EE07C9"/>
    <w:rsid w:val="00EE24DD"/>
    <w:rsid w:val="00EE2DD7"/>
    <w:rsid w:val="00EE3F83"/>
    <w:rsid w:val="00EE5CBE"/>
    <w:rsid w:val="00EE5D8E"/>
    <w:rsid w:val="00EE702D"/>
    <w:rsid w:val="00EF31CE"/>
    <w:rsid w:val="00EF42FC"/>
    <w:rsid w:val="00EF5A77"/>
    <w:rsid w:val="00EF66E2"/>
    <w:rsid w:val="00F00BC5"/>
    <w:rsid w:val="00F00C14"/>
    <w:rsid w:val="00F01F06"/>
    <w:rsid w:val="00F056F3"/>
    <w:rsid w:val="00F10D03"/>
    <w:rsid w:val="00F11604"/>
    <w:rsid w:val="00F144CA"/>
    <w:rsid w:val="00F15AFC"/>
    <w:rsid w:val="00F17345"/>
    <w:rsid w:val="00F20FCF"/>
    <w:rsid w:val="00F21DF7"/>
    <w:rsid w:val="00F23194"/>
    <w:rsid w:val="00F24612"/>
    <w:rsid w:val="00F25528"/>
    <w:rsid w:val="00F274FB"/>
    <w:rsid w:val="00F27869"/>
    <w:rsid w:val="00F3559B"/>
    <w:rsid w:val="00F35EE1"/>
    <w:rsid w:val="00F36280"/>
    <w:rsid w:val="00F401F5"/>
    <w:rsid w:val="00F41974"/>
    <w:rsid w:val="00F45595"/>
    <w:rsid w:val="00F502F1"/>
    <w:rsid w:val="00F52662"/>
    <w:rsid w:val="00F528C5"/>
    <w:rsid w:val="00F54C61"/>
    <w:rsid w:val="00F61494"/>
    <w:rsid w:val="00F62582"/>
    <w:rsid w:val="00F64D33"/>
    <w:rsid w:val="00F723B0"/>
    <w:rsid w:val="00F7391C"/>
    <w:rsid w:val="00F74D14"/>
    <w:rsid w:val="00F804DD"/>
    <w:rsid w:val="00F80D84"/>
    <w:rsid w:val="00F84328"/>
    <w:rsid w:val="00F84E57"/>
    <w:rsid w:val="00F85FFB"/>
    <w:rsid w:val="00F91345"/>
    <w:rsid w:val="00F92C76"/>
    <w:rsid w:val="00F938C4"/>
    <w:rsid w:val="00FA34BF"/>
    <w:rsid w:val="00FA352A"/>
    <w:rsid w:val="00FA4557"/>
    <w:rsid w:val="00FA5634"/>
    <w:rsid w:val="00FA6143"/>
    <w:rsid w:val="00FB25A7"/>
    <w:rsid w:val="00FB2E23"/>
    <w:rsid w:val="00FB4C13"/>
    <w:rsid w:val="00FB62C1"/>
    <w:rsid w:val="00FC5298"/>
    <w:rsid w:val="00FD1713"/>
    <w:rsid w:val="00FD1CA1"/>
    <w:rsid w:val="00FD1CF6"/>
    <w:rsid w:val="00FD4516"/>
    <w:rsid w:val="00FD5BBE"/>
    <w:rsid w:val="00FD660F"/>
    <w:rsid w:val="00FD787D"/>
    <w:rsid w:val="00FD7C05"/>
    <w:rsid w:val="00FE31DA"/>
    <w:rsid w:val="00FF0A80"/>
    <w:rsid w:val="00FF11F2"/>
    <w:rsid w:val="00FF15F6"/>
    <w:rsid w:val="00FF2565"/>
    <w:rsid w:val="00FF2B1C"/>
    <w:rsid w:val="00FF307F"/>
    <w:rsid w:val="00FF37DF"/>
    <w:rsid w:val="00FF4CF5"/>
    <w:rsid w:val="00FF59C9"/>
    <w:rsid w:val="06AF3171"/>
    <w:rsid w:val="080776A4"/>
    <w:rsid w:val="19AB4C5D"/>
    <w:rsid w:val="42E623A6"/>
    <w:rsid w:val="5D842285"/>
    <w:rsid w:val="70C76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75EE2F6"/>
  <w15:docId w15:val="{489F27C4-DA8A-484C-A980-4EFFEEAF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jc w:val="center"/>
      <w:outlineLvl w:val="0"/>
    </w:pPr>
    <w:rPr>
      <w:rFonts w:ascii="Arial" w:eastAsia="Arial Unicode MS" w:hAnsi="Arial"/>
      <w:i/>
      <w:szCs w:val="20"/>
    </w:rPr>
  </w:style>
  <w:style w:type="paragraph" w:styleId="Heading2">
    <w:name w:val="heading 2"/>
    <w:basedOn w:val="Normal"/>
    <w:next w:val="Normal"/>
    <w:link w:val="Heading2Char"/>
    <w:qFormat/>
    <w:pPr>
      <w:keepNext/>
      <w:jc w:val="center"/>
      <w:outlineLvl w:val="1"/>
    </w:pPr>
    <w:rPr>
      <w:rFonts w:eastAsia="Arial Unicode MS"/>
      <w:b/>
      <w:bCs/>
      <w:sz w:val="26"/>
    </w:rPr>
  </w:style>
  <w:style w:type="paragraph" w:styleId="Heading3">
    <w:name w:val="heading 3"/>
    <w:basedOn w:val="Normal"/>
    <w:next w:val="Normal"/>
    <w:link w:val="Heading3Char"/>
    <w:uiPriority w:val="9"/>
    <w:unhideWhenUsed/>
    <w:qFormat/>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uiPriority w:val="9"/>
    <w:semiHidden/>
    <w:unhideWhenUsed/>
    <w:qFormat/>
    <w:rsid w:val="007153D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qFormat/>
    <w:pPr>
      <w:widowControl w:val="0"/>
      <w:spacing w:after="100" w:line="276" w:lineRule="auto"/>
      <w:ind w:firstLine="400"/>
    </w:pPr>
    <w:rPr>
      <w:color w:val="000000"/>
      <w:sz w:val="26"/>
      <w:szCs w:val="26"/>
      <w:lang w:val="vi-VN" w:eastAsia="vi-VN" w:bidi="vi-VN"/>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rFonts w:ascii="Arial" w:eastAsia="Arial Unicode MS" w:hAnsi="Arial" w:cs="Times New Roman"/>
      <w:i/>
      <w:sz w:val="24"/>
      <w:szCs w:val="20"/>
    </w:rPr>
  </w:style>
  <w:style w:type="character" w:customStyle="1" w:styleId="Heading2Char">
    <w:name w:val="Heading 2 Char"/>
    <w:link w:val="Heading2"/>
    <w:qFormat/>
    <w:rPr>
      <w:rFonts w:ascii="Times New Roman" w:eastAsia="Arial Unicode MS" w:hAnsi="Times New Roman" w:cs="Times New Roman"/>
      <w:b/>
      <w:bCs/>
      <w:sz w:val="26"/>
      <w:szCs w:val="24"/>
    </w:rPr>
  </w:style>
  <w:style w:type="character" w:customStyle="1" w:styleId="FooterChar">
    <w:name w:val="Footer Char"/>
    <w:link w:val="Footer"/>
    <w:uiPriority w:val="99"/>
    <w:qFormat/>
    <w:rPr>
      <w:rFonts w:ascii="Times New Roman" w:eastAsia="Times New Roman" w:hAnsi="Times New Roman"/>
      <w:sz w:val="24"/>
      <w:szCs w:val="24"/>
    </w:rPr>
  </w:style>
  <w:style w:type="character" w:customStyle="1" w:styleId="HeaderChar">
    <w:name w:val="Header Char"/>
    <w:link w:val="Header"/>
    <w:uiPriority w:val="99"/>
    <w:qFormat/>
    <w:rPr>
      <w:rFonts w:ascii="Times New Roman" w:eastAsia="Times New Roman" w:hAnsi="Times New Roman"/>
      <w:sz w:val="24"/>
      <w:szCs w:val="24"/>
    </w:rPr>
  </w:style>
  <w:style w:type="paragraph" w:styleId="ListParagraph">
    <w:name w:val="List Paragraph"/>
    <w:basedOn w:val="Normal"/>
    <w:qFormat/>
    <w:pPr>
      <w:spacing w:before="80" w:after="80"/>
      <w:ind w:left="720" w:firstLine="720"/>
      <w:contextualSpacing/>
    </w:pPr>
  </w:style>
  <w:style w:type="character" w:customStyle="1" w:styleId="fontstyle01">
    <w:name w:val="fontstyle01"/>
    <w:qFormat/>
    <w:rPr>
      <w:rFonts w:ascii="TimesNewRomanPSMT" w:hAnsi="TimesNewRomanPSMT" w:hint="default"/>
      <w:color w:val="000000"/>
      <w:sz w:val="30"/>
      <w:szCs w:val="30"/>
    </w:rPr>
  </w:style>
  <w:style w:type="character" w:customStyle="1" w:styleId="BalloonTextChar">
    <w:name w:val="Balloon Text Char"/>
    <w:link w:val="BalloonText"/>
    <w:uiPriority w:val="99"/>
    <w:semiHidden/>
    <w:qFormat/>
    <w:rPr>
      <w:rFonts w:ascii="Segoe UI" w:eastAsia="Times New Roman" w:hAnsi="Segoe UI" w:cs="Segoe UI"/>
      <w:sz w:val="18"/>
      <w:szCs w:val="18"/>
    </w:rPr>
  </w:style>
  <w:style w:type="character" w:customStyle="1" w:styleId="BodyTextChar">
    <w:name w:val="Body Text Char"/>
    <w:link w:val="BodyText"/>
    <w:qFormat/>
    <w:rPr>
      <w:rFonts w:ascii="Times New Roman" w:eastAsia="Times New Roman" w:hAnsi="Times New Roman"/>
      <w:color w:val="000000"/>
      <w:sz w:val="26"/>
      <w:szCs w:val="26"/>
      <w:lang w:val="vi-VN" w:eastAsia="vi-VN" w:bidi="vi-VN"/>
    </w:rPr>
  </w:style>
  <w:style w:type="character" w:customStyle="1" w:styleId="Heading10">
    <w:name w:val="Heading #1_"/>
    <w:link w:val="Heading11"/>
    <w:qFormat/>
    <w:rPr>
      <w:rFonts w:ascii="Times New Roman" w:eastAsia="Times New Roman" w:hAnsi="Times New Roman"/>
      <w:b/>
      <w:bCs/>
      <w:sz w:val="26"/>
      <w:szCs w:val="26"/>
    </w:rPr>
  </w:style>
  <w:style w:type="paragraph" w:customStyle="1" w:styleId="Heading11">
    <w:name w:val="Heading #1"/>
    <w:basedOn w:val="Normal"/>
    <w:link w:val="Heading10"/>
    <w:qFormat/>
    <w:pPr>
      <w:widowControl w:val="0"/>
      <w:spacing w:after="100" w:line="276" w:lineRule="auto"/>
      <w:ind w:firstLine="720"/>
      <w:outlineLvl w:val="0"/>
    </w:pPr>
    <w:rPr>
      <w:b/>
      <w:bCs/>
      <w:sz w:val="26"/>
      <w:szCs w:val="26"/>
    </w:rPr>
  </w:style>
  <w:style w:type="character" w:customStyle="1" w:styleId="Vnbnnidung">
    <w:name w:val="Văn bản nội dung_"/>
    <w:link w:val="Vnbnnidung0"/>
    <w:uiPriority w:val="99"/>
    <w:qFormat/>
    <w:rPr>
      <w:rFonts w:ascii="Times New Roman" w:eastAsia="Times New Roman" w:hAnsi="Times New Roman"/>
      <w:color w:val="100F15"/>
      <w:sz w:val="26"/>
      <w:szCs w:val="26"/>
    </w:rPr>
  </w:style>
  <w:style w:type="paragraph" w:customStyle="1" w:styleId="Vnbnnidung0">
    <w:name w:val="Văn bản nội dung"/>
    <w:basedOn w:val="Normal"/>
    <w:link w:val="Vnbnnidung"/>
    <w:uiPriority w:val="99"/>
    <w:qFormat/>
    <w:pPr>
      <w:widowControl w:val="0"/>
      <w:ind w:firstLine="400"/>
    </w:pPr>
    <w:rPr>
      <w:color w:val="100F15"/>
      <w:sz w:val="26"/>
      <w:szCs w:val="26"/>
    </w:rPr>
  </w:style>
  <w:style w:type="character" w:customStyle="1" w:styleId="Tiu1">
    <w:name w:val="Tiêu đề #1_"/>
    <w:link w:val="Tiu10"/>
    <w:qFormat/>
    <w:rPr>
      <w:rFonts w:ascii="Times New Roman" w:eastAsia="Times New Roman" w:hAnsi="Times New Roman"/>
      <w:b/>
      <w:bCs/>
      <w:color w:val="100F15"/>
      <w:sz w:val="26"/>
      <w:szCs w:val="26"/>
    </w:rPr>
  </w:style>
  <w:style w:type="paragraph" w:customStyle="1" w:styleId="Tiu10">
    <w:name w:val="Tiêu đề #1"/>
    <w:basedOn w:val="Normal"/>
    <w:link w:val="Tiu1"/>
    <w:qFormat/>
    <w:pPr>
      <w:widowControl w:val="0"/>
      <w:ind w:firstLine="680"/>
      <w:outlineLvl w:val="0"/>
    </w:pPr>
    <w:rPr>
      <w:b/>
      <w:bCs/>
      <w:color w:val="100F15"/>
      <w:sz w:val="26"/>
      <w:szCs w:val="26"/>
    </w:rPr>
  </w:style>
  <w:style w:type="character" w:customStyle="1" w:styleId="Heading3Char">
    <w:name w:val="Heading 3 Char"/>
    <w:link w:val="Heading3"/>
    <w:uiPriority w:val="9"/>
    <w:qFormat/>
    <w:rPr>
      <w:rFonts w:ascii="Calibri Light" w:eastAsia="Times New Roman" w:hAnsi="Calibri Light" w:cs="Times New Roman"/>
      <w:b/>
      <w:bCs/>
      <w:sz w:val="26"/>
      <w:szCs w:val="26"/>
    </w:rPr>
  </w:style>
  <w:style w:type="paragraph" w:customStyle="1" w:styleId="CharChar">
    <w:name w:val="Char Char"/>
    <w:basedOn w:val="Normal"/>
    <w:next w:val="Normal"/>
    <w:semiHidden/>
    <w:qFormat/>
    <w:pPr>
      <w:spacing w:before="120" w:after="120" w:line="312" w:lineRule="auto"/>
    </w:pPr>
    <w:rPr>
      <w:sz w:val="28"/>
      <w:szCs w:val="28"/>
    </w:rPr>
  </w:style>
  <w:style w:type="paragraph" w:customStyle="1" w:styleId="CharCharCharChar">
    <w:name w:val="Char Char Char Char"/>
    <w:basedOn w:val="Normal"/>
    <w:qFormat/>
    <w:rPr>
      <w:rFonts w:ascii="Arial" w:hAnsi="Arial"/>
      <w:sz w:val="22"/>
      <w:szCs w:val="20"/>
      <w:lang w:val="en-AU"/>
    </w:rPr>
  </w:style>
  <w:style w:type="character" w:customStyle="1" w:styleId="CommentTextChar">
    <w:name w:val="Comment Text Char"/>
    <w:link w:val="CommentText"/>
    <w:uiPriority w:val="99"/>
    <w:semiHidden/>
    <w:qFormat/>
    <w:rPr>
      <w:rFonts w:ascii="Times New Roman" w:eastAsia="Times New Roman" w:hAnsi="Times New Roman"/>
    </w:rPr>
  </w:style>
  <w:style w:type="character" w:customStyle="1" w:styleId="CommentSubjectChar">
    <w:name w:val="Comment Subject Char"/>
    <w:link w:val="CommentSubject"/>
    <w:uiPriority w:val="99"/>
    <w:semiHidden/>
    <w:qFormat/>
    <w:rPr>
      <w:rFonts w:ascii="Times New Roman" w:eastAsia="Times New Roman" w:hAnsi="Times New Roman"/>
      <w:b/>
      <w:bCs/>
    </w:rPr>
  </w:style>
  <w:style w:type="character" w:customStyle="1" w:styleId="fontstyle21">
    <w:name w:val="fontstyle21"/>
    <w:basedOn w:val="DefaultParagraphFont"/>
    <w:rsid w:val="00087FF5"/>
    <w:rPr>
      <w:rFonts w:ascii="Times New Roman" w:hAnsi="Times New Roman" w:cs="Times New Roman" w:hint="default"/>
      <w:b/>
      <w:bCs/>
      <w:i/>
      <w:iCs/>
      <w:color w:val="000000"/>
      <w:sz w:val="28"/>
      <w:szCs w:val="28"/>
    </w:rPr>
  </w:style>
  <w:style w:type="character" w:customStyle="1" w:styleId="fontstyle31">
    <w:name w:val="fontstyle31"/>
    <w:basedOn w:val="DefaultParagraphFont"/>
    <w:rsid w:val="003841F1"/>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3841F1"/>
    <w:rPr>
      <w:rFonts w:ascii="Times New Roman" w:hAnsi="Times New Roman" w:cs="Times New Roman" w:hint="default"/>
      <w:b w:val="0"/>
      <w:bCs w:val="0"/>
      <w:i/>
      <w:iCs/>
      <w:color w:val="000000"/>
      <w:sz w:val="28"/>
      <w:szCs w:val="28"/>
    </w:rPr>
  </w:style>
  <w:style w:type="paragraph" w:styleId="NoSpacing">
    <w:name w:val="No Spacing"/>
    <w:uiPriority w:val="1"/>
    <w:qFormat/>
    <w:rsid w:val="00372005"/>
    <w:pPr>
      <w:spacing w:beforeAutospacing="1" w:afterAutospacing="1"/>
      <w:jc w:val="both"/>
    </w:pPr>
    <w:rPr>
      <w:sz w:val="22"/>
      <w:szCs w:val="22"/>
    </w:rPr>
  </w:style>
  <w:style w:type="paragraph" w:customStyle="1" w:styleId="CharCharCharCharCharCharCharCharCharCharCharCharCharCharCharChar">
    <w:name w:val="Char Char Char Char Char Char Char Char Char Char Char Char Char Char Char Char"/>
    <w:basedOn w:val="Normal"/>
    <w:rsid w:val="00A53D0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5Char">
    <w:name w:val="Heading 5 Char"/>
    <w:basedOn w:val="DefaultParagraphFont"/>
    <w:link w:val="Heading5"/>
    <w:uiPriority w:val="9"/>
    <w:semiHidden/>
    <w:rsid w:val="007153D5"/>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7153D5"/>
    <w:rPr>
      <w:i/>
      <w:iCs/>
    </w:rPr>
  </w:style>
  <w:style w:type="paragraph" w:customStyle="1" w:styleId="FirstParagraph">
    <w:name w:val="First Paragraph"/>
    <w:basedOn w:val="BodyText"/>
    <w:next w:val="BodyText"/>
    <w:qFormat/>
    <w:rsid w:val="008239BC"/>
    <w:pPr>
      <w:widowControl/>
      <w:spacing w:before="180" w:after="180" w:line="240" w:lineRule="auto"/>
      <w:ind w:firstLine="0"/>
    </w:pPr>
    <w:rPr>
      <w:rFonts w:asciiTheme="minorHAnsi" w:eastAsiaTheme="minorHAnsi" w:hAnsiTheme="minorHAnsi" w:cstheme="minorBidi"/>
      <w:color w:val="auto"/>
      <w:sz w:val="24"/>
      <w:szCs w:val="24"/>
      <w:lang w:val="en-US" w:eastAsia="en-US" w:bidi="ar-SA"/>
    </w:rPr>
  </w:style>
  <w:style w:type="character" w:styleId="Strong">
    <w:name w:val="Strong"/>
    <w:basedOn w:val="DefaultParagraphFont"/>
    <w:uiPriority w:val="22"/>
    <w:qFormat/>
    <w:rsid w:val="008239BC"/>
    <w:rPr>
      <w:b/>
      <w:bCs/>
    </w:rPr>
  </w:style>
  <w:style w:type="character" w:customStyle="1" w:styleId="inqyif">
    <w:name w:val="inqyif"/>
    <w:basedOn w:val="DefaultParagraphFont"/>
    <w:rsid w:val="003823AF"/>
  </w:style>
  <w:style w:type="paragraph" w:customStyle="1" w:styleId="z1qcye">
    <w:name w:val="z1qcye"/>
    <w:basedOn w:val="Normal"/>
    <w:rsid w:val="003A6B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489">
      <w:bodyDiv w:val="1"/>
      <w:marLeft w:val="0"/>
      <w:marRight w:val="0"/>
      <w:marTop w:val="0"/>
      <w:marBottom w:val="0"/>
      <w:divBdr>
        <w:top w:val="none" w:sz="0" w:space="0" w:color="auto"/>
        <w:left w:val="none" w:sz="0" w:space="0" w:color="auto"/>
        <w:bottom w:val="none" w:sz="0" w:space="0" w:color="auto"/>
        <w:right w:val="none" w:sz="0" w:space="0" w:color="auto"/>
      </w:divBdr>
    </w:div>
    <w:div w:id="32733168">
      <w:bodyDiv w:val="1"/>
      <w:marLeft w:val="0"/>
      <w:marRight w:val="0"/>
      <w:marTop w:val="0"/>
      <w:marBottom w:val="0"/>
      <w:divBdr>
        <w:top w:val="none" w:sz="0" w:space="0" w:color="auto"/>
        <w:left w:val="none" w:sz="0" w:space="0" w:color="auto"/>
        <w:bottom w:val="none" w:sz="0" w:space="0" w:color="auto"/>
        <w:right w:val="none" w:sz="0" w:space="0" w:color="auto"/>
      </w:divBdr>
    </w:div>
    <w:div w:id="47463515">
      <w:bodyDiv w:val="1"/>
      <w:marLeft w:val="0"/>
      <w:marRight w:val="0"/>
      <w:marTop w:val="0"/>
      <w:marBottom w:val="0"/>
      <w:divBdr>
        <w:top w:val="none" w:sz="0" w:space="0" w:color="auto"/>
        <w:left w:val="none" w:sz="0" w:space="0" w:color="auto"/>
        <w:bottom w:val="none" w:sz="0" w:space="0" w:color="auto"/>
        <w:right w:val="none" w:sz="0" w:space="0" w:color="auto"/>
      </w:divBdr>
    </w:div>
    <w:div w:id="168758000">
      <w:bodyDiv w:val="1"/>
      <w:marLeft w:val="0"/>
      <w:marRight w:val="0"/>
      <w:marTop w:val="0"/>
      <w:marBottom w:val="0"/>
      <w:divBdr>
        <w:top w:val="none" w:sz="0" w:space="0" w:color="auto"/>
        <w:left w:val="none" w:sz="0" w:space="0" w:color="auto"/>
        <w:bottom w:val="none" w:sz="0" w:space="0" w:color="auto"/>
        <w:right w:val="none" w:sz="0" w:space="0" w:color="auto"/>
      </w:divBdr>
    </w:div>
    <w:div w:id="292055068">
      <w:bodyDiv w:val="1"/>
      <w:marLeft w:val="0"/>
      <w:marRight w:val="0"/>
      <w:marTop w:val="0"/>
      <w:marBottom w:val="0"/>
      <w:divBdr>
        <w:top w:val="none" w:sz="0" w:space="0" w:color="auto"/>
        <w:left w:val="none" w:sz="0" w:space="0" w:color="auto"/>
        <w:bottom w:val="none" w:sz="0" w:space="0" w:color="auto"/>
        <w:right w:val="none" w:sz="0" w:space="0" w:color="auto"/>
      </w:divBdr>
    </w:div>
    <w:div w:id="368652800">
      <w:bodyDiv w:val="1"/>
      <w:marLeft w:val="0"/>
      <w:marRight w:val="0"/>
      <w:marTop w:val="0"/>
      <w:marBottom w:val="0"/>
      <w:divBdr>
        <w:top w:val="none" w:sz="0" w:space="0" w:color="auto"/>
        <w:left w:val="none" w:sz="0" w:space="0" w:color="auto"/>
        <w:bottom w:val="none" w:sz="0" w:space="0" w:color="auto"/>
        <w:right w:val="none" w:sz="0" w:space="0" w:color="auto"/>
      </w:divBdr>
    </w:div>
    <w:div w:id="406730023">
      <w:bodyDiv w:val="1"/>
      <w:marLeft w:val="0"/>
      <w:marRight w:val="0"/>
      <w:marTop w:val="0"/>
      <w:marBottom w:val="0"/>
      <w:divBdr>
        <w:top w:val="none" w:sz="0" w:space="0" w:color="auto"/>
        <w:left w:val="none" w:sz="0" w:space="0" w:color="auto"/>
        <w:bottom w:val="none" w:sz="0" w:space="0" w:color="auto"/>
        <w:right w:val="none" w:sz="0" w:space="0" w:color="auto"/>
      </w:divBdr>
    </w:div>
    <w:div w:id="423650359">
      <w:bodyDiv w:val="1"/>
      <w:marLeft w:val="0"/>
      <w:marRight w:val="0"/>
      <w:marTop w:val="0"/>
      <w:marBottom w:val="0"/>
      <w:divBdr>
        <w:top w:val="none" w:sz="0" w:space="0" w:color="auto"/>
        <w:left w:val="none" w:sz="0" w:space="0" w:color="auto"/>
        <w:bottom w:val="none" w:sz="0" w:space="0" w:color="auto"/>
        <w:right w:val="none" w:sz="0" w:space="0" w:color="auto"/>
      </w:divBdr>
    </w:div>
    <w:div w:id="603074991">
      <w:bodyDiv w:val="1"/>
      <w:marLeft w:val="0"/>
      <w:marRight w:val="0"/>
      <w:marTop w:val="0"/>
      <w:marBottom w:val="0"/>
      <w:divBdr>
        <w:top w:val="none" w:sz="0" w:space="0" w:color="auto"/>
        <w:left w:val="none" w:sz="0" w:space="0" w:color="auto"/>
        <w:bottom w:val="none" w:sz="0" w:space="0" w:color="auto"/>
        <w:right w:val="none" w:sz="0" w:space="0" w:color="auto"/>
      </w:divBdr>
    </w:div>
    <w:div w:id="681392862">
      <w:bodyDiv w:val="1"/>
      <w:marLeft w:val="0"/>
      <w:marRight w:val="0"/>
      <w:marTop w:val="0"/>
      <w:marBottom w:val="0"/>
      <w:divBdr>
        <w:top w:val="none" w:sz="0" w:space="0" w:color="auto"/>
        <w:left w:val="none" w:sz="0" w:space="0" w:color="auto"/>
        <w:bottom w:val="none" w:sz="0" w:space="0" w:color="auto"/>
        <w:right w:val="none" w:sz="0" w:space="0" w:color="auto"/>
      </w:divBdr>
    </w:div>
    <w:div w:id="847599121">
      <w:bodyDiv w:val="1"/>
      <w:marLeft w:val="0"/>
      <w:marRight w:val="0"/>
      <w:marTop w:val="0"/>
      <w:marBottom w:val="0"/>
      <w:divBdr>
        <w:top w:val="none" w:sz="0" w:space="0" w:color="auto"/>
        <w:left w:val="none" w:sz="0" w:space="0" w:color="auto"/>
        <w:bottom w:val="none" w:sz="0" w:space="0" w:color="auto"/>
        <w:right w:val="none" w:sz="0" w:space="0" w:color="auto"/>
      </w:divBdr>
    </w:div>
    <w:div w:id="862940516">
      <w:bodyDiv w:val="1"/>
      <w:marLeft w:val="0"/>
      <w:marRight w:val="0"/>
      <w:marTop w:val="0"/>
      <w:marBottom w:val="0"/>
      <w:divBdr>
        <w:top w:val="none" w:sz="0" w:space="0" w:color="auto"/>
        <w:left w:val="none" w:sz="0" w:space="0" w:color="auto"/>
        <w:bottom w:val="none" w:sz="0" w:space="0" w:color="auto"/>
        <w:right w:val="none" w:sz="0" w:space="0" w:color="auto"/>
      </w:divBdr>
    </w:div>
    <w:div w:id="896285224">
      <w:bodyDiv w:val="1"/>
      <w:marLeft w:val="0"/>
      <w:marRight w:val="0"/>
      <w:marTop w:val="0"/>
      <w:marBottom w:val="0"/>
      <w:divBdr>
        <w:top w:val="none" w:sz="0" w:space="0" w:color="auto"/>
        <w:left w:val="none" w:sz="0" w:space="0" w:color="auto"/>
        <w:bottom w:val="none" w:sz="0" w:space="0" w:color="auto"/>
        <w:right w:val="none" w:sz="0" w:space="0" w:color="auto"/>
      </w:divBdr>
    </w:div>
    <w:div w:id="1006519212">
      <w:bodyDiv w:val="1"/>
      <w:marLeft w:val="0"/>
      <w:marRight w:val="0"/>
      <w:marTop w:val="0"/>
      <w:marBottom w:val="0"/>
      <w:divBdr>
        <w:top w:val="none" w:sz="0" w:space="0" w:color="auto"/>
        <w:left w:val="none" w:sz="0" w:space="0" w:color="auto"/>
        <w:bottom w:val="none" w:sz="0" w:space="0" w:color="auto"/>
        <w:right w:val="none" w:sz="0" w:space="0" w:color="auto"/>
      </w:divBdr>
    </w:div>
    <w:div w:id="1011494662">
      <w:bodyDiv w:val="1"/>
      <w:marLeft w:val="0"/>
      <w:marRight w:val="0"/>
      <w:marTop w:val="0"/>
      <w:marBottom w:val="0"/>
      <w:divBdr>
        <w:top w:val="none" w:sz="0" w:space="0" w:color="auto"/>
        <w:left w:val="none" w:sz="0" w:space="0" w:color="auto"/>
        <w:bottom w:val="none" w:sz="0" w:space="0" w:color="auto"/>
        <w:right w:val="none" w:sz="0" w:space="0" w:color="auto"/>
      </w:divBdr>
    </w:div>
    <w:div w:id="1078093444">
      <w:bodyDiv w:val="1"/>
      <w:marLeft w:val="0"/>
      <w:marRight w:val="0"/>
      <w:marTop w:val="0"/>
      <w:marBottom w:val="0"/>
      <w:divBdr>
        <w:top w:val="none" w:sz="0" w:space="0" w:color="auto"/>
        <w:left w:val="none" w:sz="0" w:space="0" w:color="auto"/>
        <w:bottom w:val="none" w:sz="0" w:space="0" w:color="auto"/>
        <w:right w:val="none" w:sz="0" w:space="0" w:color="auto"/>
      </w:divBdr>
    </w:div>
    <w:div w:id="1086071753">
      <w:bodyDiv w:val="1"/>
      <w:marLeft w:val="0"/>
      <w:marRight w:val="0"/>
      <w:marTop w:val="0"/>
      <w:marBottom w:val="0"/>
      <w:divBdr>
        <w:top w:val="none" w:sz="0" w:space="0" w:color="auto"/>
        <w:left w:val="none" w:sz="0" w:space="0" w:color="auto"/>
        <w:bottom w:val="none" w:sz="0" w:space="0" w:color="auto"/>
        <w:right w:val="none" w:sz="0" w:space="0" w:color="auto"/>
      </w:divBdr>
    </w:div>
    <w:div w:id="1119179542">
      <w:bodyDiv w:val="1"/>
      <w:marLeft w:val="0"/>
      <w:marRight w:val="0"/>
      <w:marTop w:val="0"/>
      <w:marBottom w:val="0"/>
      <w:divBdr>
        <w:top w:val="none" w:sz="0" w:space="0" w:color="auto"/>
        <w:left w:val="none" w:sz="0" w:space="0" w:color="auto"/>
        <w:bottom w:val="none" w:sz="0" w:space="0" w:color="auto"/>
        <w:right w:val="none" w:sz="0" w:space="0" w:color="auto"/>
      </w:divBdr>
    </w:div>
    <w:div w:id="1137257648">
      <w:bodyDiv w:val="1"/>
      <w:marLeft w:val="0"/>
      <w:marRight w:val="0"/>
      <w:marTop w:val="0"/>
      <w:marBottom w:val="0"/>
      <w:divBdr>
        <w:top w:val="none" w:sz="0" w:space="0" w:color="auto"/>
        <w:left w:val="none" w:sz="0" w:space="0" w:color="auto"/>
        <w:bottom w:val="none" w:sz="0" w:space="0" w:color="auto"/>
        <w:right w:val="none" w:sz="0" w:space="0" w:color="auto"/>
      </w:divBdr>
    </w:div>
    <w:div w:id="1180969908">
      <w:bodyDiv w:val="1"/>
      <w:marLeft w:val="0"/>
      <w:marRight w:val="0"/>
      <w:marTop w:val="0"/>
      <w:marBottom w:val="0"/>
      <w:divBdr>
        <w:top w:val="none" w:sz="0" w:space="0" w:color="auto"/>
        <w:left w:val="none" w:sz="0" w:space="0" w:color="auto"/>
        <w:bottom w:val="none" w:sz="0" w:space="0" w:color="auto"/>
        <w:right w:val="none" w:sz="0" w:space="0" w:color="auto"/>
      </w:divBdr>
    </w:div>
    <w:div w:id="1212616148">
      <w:bodyDiv w:val="1"/>
      <w:marLeft w:val="0"/>
      <w:marRight w:val="0"/>
      <w:marTop w:val="0"/>
      <w:marBottom w:val="0"/>
      <w:divBdr>
        <w:top w:val="none" w:sz="0" w:space="0" w:color="auto"/>
        <w:left w:val="none" w:sz="0" w:space="0" w:color="auto"/>
        <w:bottom w:val="none" w:sz="0" w:space="0" w:color="auto"/>
        <w:right w:val="none" w:sz="0" w:space="0" w:color="auto"/>
      </w:divBdr>
    </w:div>
    <w:div w:id="1621256693">
      <w:bodyDiv w:val="1"/>
      <w:marLeft w:val="0"/>
      <w:marRight w:val="0"/>
      <w:marTop w:val="0"/>
      <w:marBottom w:val="0"/>
      <w:divBdr>
        <w:top w:val="none" w:sz="0" w:space="0" w:color="auto"/>
        <w:left w:val="none" w:sz="0" w:space="0" w:color="auto"/>
        <w:bottom w:val="none" w:sz="0" w:space="0" w:color="auto"/>
        <w:right w:val="none" w:sz="0" w:space="0" w:color="auto"/>
      </w:divBdr>
    </w:div>
    <w:div w:id="1631206855">
      <w:bodyDiv w:val="1"/>
      <w:marLeft w:val="0"/>
      <w:marRight w:val="0"/>
      <w:marTop w:val="0"/>
      <w:marBottom w:val="0"/>
      <w:divBdr>
        <w:top w:val="none" w:sz="0" w:space="0" w:color="auto"/>
        <w:left w:val="none" w:sz="0" w:space="0" w:color="auto"/>
        <w:bottom w:val="none" w:sz="0" w:space="0" w:color="auto"/>
        <w:right w:val="none" w:sz="0" w:space="0" w:color="auto"/>
      </w:divBdr>
    </w:div>
    <w:div w:id="1692682495">
      <w:bodyDiv w:val="1"/>
      <w:marLeft w:val="0"/>
      <w:marRight w:val="0"/>
      <w:marTop w:val="0"/>
      <w:marBottom w:val="0"/>
      <w:divBdr>
        <w:top w:val="none" w:sz="0" w:space="0" w:color="auto"/>
        <w:left w:val="none" w:sz="0" w:space="0" w:color="auto"/>
        <w:bottom w:val="none" w:sz="0" w:space="0" w:color="auto"/>
        <w:right w:val="none" w:sz="0" w:space="0" w:color="auto"/>
      </w:divBdr>
    </w:div>
    <w:div w:id="1732382673">
      <w:bodyDiv w:val="1"/>
      <w:marLeft w:val="0"/>
      <w:marRight w:val="0"/>
      <w:marTop w:val="0"/>
      <w:marBottom w:val="0"/>
      <w:divBdr>
        <w:top w:val="none" w:sz="0" w:space="0" w:color="auto"/>
        <w:left w:val="none" w:sz="0" w:space="0" w:color="auto"/>
        <w:bottom w:val="none" w:sz="0" w:space="0" w:color="auto"/>
        <w:right w:val="none" w:sz="0" w:space="0" w:color="auto"/>
      </w:divBdr>
    </w:div>
    <w:div w:id="1815288925">
      <w:bodyDiv w:val="1"/>
      <w:marLeft w:val="0"/>
      <w:marRight w:val="0"/>
      <w:marTop w:val="0"/>
      <w:marBottom w:val="0"/>
      <w:divBdr>
        <w:top w:val="none" w:sz="0" w:space="0" w:color="auto"/>
        <w:left w:val="none" w:sz="0" w:space="0" w:color="auto"/>
        <w:bottom w:val="none" w:sz="0" w:space="0" w:color="auto"/>
        <w:right w:val="none" w:sz="0" w:space="0" w:color="auto"/>
      </w:divBdr>
    </w:div>
    <w:div w:id="1907497906">
      <w:bodyDiv w:val="1"/>
      <w:marLeft w:val="0"/>
      <w:marRight w:val="0"/>
      <w:marTop w:val="0"/>
      <w:marBottom w:val="0"/>
      <w:divBdr>
        <w:top w:val="none" w:sz="0" w:space="0" w:color="auto"/>
        <w:left w:val="none" w:sz="0" w:space="0" w:color="auto"/>
        <w:bottom w:val="none" w:sz="0" w:space="0" w:color="auto"/>
        <w:right w:val="none" w:sz="0" w:space="0" w:color="auto"/>
      </w:divBdr>
    </w:div>
    <w:div w:id="1915167626">
      <w:bodyDiv w:val="1"/>
      <w:marLeft w:val="0"/>
      <w:marRight w:val="0"/>
      <w:marTop w:val="0"/>
      <w:marBottom w:val="0"/>
      <w:divBdr>
        <w:top w:val="none" w:sz="0" w:space="0" w:color="auto"/>
        <w:left w:val="none" w:sz="0" w:space="0" w:color="auto"/>
        <w:bottom w:val="none" w:sz="0" w:space="0" w:color="auto"/>
        <w:right w:val="none" w:sz="0" w:space="0" w:color="auto"/>
      </w:divBdr>
    </w:div>
    <w:div w:id="197343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12</Pages>
  <Words>4312</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521</cp:revision>
  <cp:lastPrinted>2025-02-28T09:52:00Z</cp:lastPrinted>
  <dcterms:created xsi:type="dcterms:W3CDTF">2025-02-05T02:14:00Z</dcterms:created>
  <dcterms:modified xsi:type="dcterms:W3CDTF">2026-08-23T03:39:00Z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74E10DDBB4634B03AA5EF80C3E8277FF_13</vt:lpwstr>
  </property>
</Properties>
</file>